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1692361"/>
    <w:bookmarkStart w:id="1" w:name="_Hlk21692968"/>
    <w:p w14:paraId="076A07BB" w14:textId="5A825F68" w:rsidR="0039079B" w:rsidRPr="0039079B" w:rsidRDefault="0039079B" w:rsidP="0039079B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39079B">
        <w:rPr>
          <w:sz w:val="20"/>
          <w:szCs w:val="20"/>
        </w:rPr>
        <w:fldChar w:fldCharType="begin"/>
      </w:r>
      <w:r w:rsidRPr="0039079B">
        <w:rPr>
          <w:sz w:val="20"/>
          <w:szCs w:val="20"/>
        </w:rPr>
        <w:fldChar w:fldCharType="end"/>
      </w:r>
      <w:r w:rsidRPr="0039079B">
        <w:rPr>
          <w:sz w:val="20"/>
          <w:szCs w:val="20"/>
        </w:rPr>
        <w:t>Załącznik </w:t>
      </w:r>
    </w:p>
    <w:p w14:paraId="09B7483C" w14:textId="4E08039F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do Zarządzenia Nr </w:t>
      </w:r>
      <w:r w:rsidR="00207BAB">
        <w:rPr>
          <w:sz w:val="20"/>
          <w:szCs w:val="20"/>
        </w:rPr>
        <w:t>3</w:t>
      </w:r>
      <w:r w:rsidR="00FF17A9">
        <w:rPr>
          <w:sz w:val="20"/>
          <w:szCs w:val="20"/>
        </w:rPr>
        <w:t>.</w:t>
      </w:r>
      <w:r w:rsidR="00B521A8">
        <w:rPr>
          <w:sz w:val="20"/>
          <w:szCs w:val="20"/>
        </w:rPr>
        <w:t>202</w:t>
      </w:r>
      <w:r w:rsidR="00BF01CE">
        <w:rPr>
          <w:sz w:val="20"/>
          <w:szCs w:val="20"/>
        </w:rPr>
        <w:t>4</w:t>
      </w:r>
      <w:r w:rsidRPr="0039079B">
        <w:rPr>
          <w:sz w:val="20"/>
          <w:szCs w:val="20"/>
        </w:rPr>
        <w:t xml:space="preserve"> Burmistrza Kcyni </w:t>
      </w:r>
    </w:p>
    <w:p w14:paraId="575ADB38" w14:textId="40E8B48D" w:rsidR="0039079B" w:rsidRPr="0039079B" w:rsidRDefault="0039079B" w:rsidP="0039079B">
      <w:pPr>
        <w:keepNext/>
        <w:tabs>
          <w:tab w:val="left" w:pos="4662"/>
        </w:tabs>
        <w:ind w:left="4535" w:hanging="284"/>
        <w:jc w:val="right"/>
        <w:rPr>
          <w:sz w:val="20"/>
          <w:szCs w:val="20"/>
        </w:rPr>
      </w:pPr>
      <w:r w:rsidRPr="0039079B">
        <w:rPr>
          <w:sz w:val="20"/>
          <w:szCs w:val="20"/>
        </w:rPr>
        <w:t>z dnia</w:t>
      </w:r>
      <w:r w:rsidR="00A728F4">
        <w:rPr>
          <w:sz w:val="20"/>
          <w:szCs w:val="20"/>
        </w:rPr>
        <w:t xml:space="preserve"> </w:t>
      </w:r>
      <w:r w:rsidR="00BF01CE">
        <w:rPr>
          <w:sz w:val="20"/>
          <w:szCs w:val="20"/>
        </w:rPr>
        <w:t>11 stycznia 2024</w:t>
      </w:r>
      <w:r w:rsidRPr="0039079B">
        <w:rPr>
          <w:sz w:val="20"/>
          <w:szCs w:val="20"/>
        </w:rPr>
        <w:t xml:space="preserve"> r.</w:t>
      </w:r>
    </w:p>
    <w:bookmarkEnd w:id="0"/>
    <w:p w14:paraId="4AC82CC7" w14:textId="77777777" w:rsidR="00852584" w:rsidRDefault="00852584" w:rsidP="0039079B">
      <w:pPr>
        <w:keepNext/>
        <w:tabs>
          <w:tab w:val="left" w:pos="4662"/>
        </w:tabs>
        <w:ind w:left="284" w:hanging="284"/>
        <w:jc w:val="left"/>
        <w:rPr>
          <w:b/>
          <w:bCs/>
          <w:smallCaps/>
          <w:spacing w:val="5"/>
          <w:szCs w:val="22"/>
          <w:u w:val="double"/>
        </w:rPr>
      </w:pPr>
    </w:p>
    <w:p w14:paraId="5398E0BD" w14:textId="04A8621A" w:rsidR="0039079B" w:rsidRPr="00F7113A" w:rsidRDefault="0039079B" w:rsidP="0039079B">
      <w:pPr>
        <w:keepNext/>
        <w:tabs>
          <w:tab w:val="left" w:pos="4662"/>
        </w:tabs>
        <w:ind w:left="284" w:hanging="284"/>
        <w:jc w:val="left"/>
        <w:rPr>
          <w:b/>
          <w:bCs/>
          <w:smallCaps/>
          <w:spacing w:val="5"/>
          <w:szCs w:val="22"/>
          <w:u w:val="double"/>
        </w:rPr>
      </w:pPr>
      <w:r w:rsidRPr="00F7113A">
        <w:rPr>
          <w:b/>
          <w:bCs/>
          <w:smallCaps/>
          <w:spacing w:val="5"/>
          <w:szCs w:val="22"/>
          <w:u w:val="double"/>
        </w:rPr>
        <w:t>OGŁOSZENIE NR RR.6840</w:t>
      </w:r>
      <w:r w:rsidR="00567B9F" w:rsidRPr="00F7113A">
        <w:rPr>
          <w:b/>
          <w:bCs/>
          <w:smallCaps/>
          <w:spacing w:val="5"/>
          <w:szCs w:val="22"/>
          <w:u w:val="double"/>
        </w:rPr>
        <w:t>.</w:t>
      </w:r>
      <w:r w:rsidR="006157A3" w:rsidRPr="00F7113A">
        <w:rPr>
          <w:b/>
          <w:bCs/>
          <w:smallCaps/>
          <w:spacing w:val="5"/>
          <w:szCs w:val="22"/>
          <w:u w:val="double"/>
        </w:rPr>
        <w:t>1</w:t>
      </w:r>
      <w:r w:rsidR="00567B9F" w:rsidRPr="00F7113A">
        <w:rPr>
          <w:b/>
          <w:bCs/>
          <w:smallCaps/>
          <w:spacing w:val="5"/>
          <w:szCs w:val="22"/>
          <w:u w:val="double"/>
        </w:rPr>
        <w:t>.202</w:t>
      </w:r>
      <w:r w:rsidR="00BF01CE" w:rsidRPr="00F7113A">
        <w:rPr>
          <w:b/>
          <w:bCs/>
          <w:smallCaps/>
          <w:spacing w:val="5"/>
          <w:szCs w:val="22"/>
          <w:u w:val="double"/>
        </w:rPr>
        <w:t>4</w:t>
      </w:r>
    </w:p>
    <w:p w14:paraId="2AF293FE" w14:textId="77777777" w:rsidR="0039079B" w:rsidRPr="00F7113A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Cs w:val="22"/>
        </w:rPr>
      </w:pPr>
    </w:p>
    <w:p w14:paraId="37244F3D" w14:textId="55DDAAA8" w:rsidR="0039079B" w:rsidRPr="00F7113A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bCs/>
          <w:smallCaps/>
          <w:spacing w:val="5"/>
          <w:szCs w:val="22"/>
        </w:rPr>
      </w:pPr>
      <w:r w:rsidRPr="00F7113A">
        <w:rPr>
          <w:b/>
          <w:bCs/>
          <w:smallCaps/>
          <w:spacing w:val="5"/>
          <w:szCs w:val="22"/>
        </w:rPr>
        <w:t>BURMISTRZ KCYNI</w:t>
      </w:r>
      <w:r w:rsidRPr="00F7113A">
        <w:rPr>
          <w:b/>
          <w:bCs/>
          <w:smallCaps/>
          <w:spacing w:val="5"/>
          <w:szCs w:val="22"/>
        </w:rPr>
        <w:br/>
      </w:r>
      <w:r w:rsidRPr="00F7113A">
        <w:rPr>
          <w:b/>
          <w:bCs/>
          <w:spacing w:val="5"/>
          <w:szCs w:val="22"/>
        </w:rPr>
        <w:t>OGŁASZA</w:t>
      </w:r>
      <w:r w:rsidRPr="00F7113A">
        <w:rPr>
          <w:b/>
          <w:bCs/>
          <w:smallCaps/>
          <w:spacing w:val="5"/>
          <w:szCs w:val="22"/>
        </w:rPr>
        <w:t xml:space="preserve"> </w:t>
      </w:r>
      <w:r w:rsidR="00BF01CE" w:rsidRPr="00F7113A">
        <w:rPr>
          <w:b/>
          <w:szCs w:val="22"/>
        </w:rPr>
        <w:t xml:space="preserve">TRZECI </w:t>
      </w:r>
      <w:r w:rsidRPr="00F7113A">
        <w:rPr>
          <w:b/>
          <w:szCs w:val="22"/>
        </w:rPr>
        <w:t>PUBLICZNY PRZETARG USTNY NIEOGRANICZONY</w:t>
      </w:r>
    </w:p>
    <w:p w14:paraId="0700BA72" w14:textId="6482A3B7" w:rsidR="0039079B" w:rsidRPr="00F7113A" w:rsidRDefault="0039079B" w:rsidP="0039079B">
      <w:pPr>
        <w:keepNext/>
        <w:tabs>
          <w:tab w:val="left" w:pos="4662"/>
        </w:tabs>
        <w:jc w:val="center"/>
        <w:rPr>
          <w:b/>
          <w:szCs w:val="22"/>
        </w:rPr>
      </w:pPr>
      <w:r w:rsidRPr="00F7113A">
        <w:rPr>
          <w:b/>
          <w:szCs w:val="22"/>
        </w:rPr>
        <w:t xml:space="preserve">na zbycie </w:t>
      </w:r>
      <w:bookmarkStart w:id="2" w:name="_Hlk66966208"/>
      <w:r w:rsidR="006157A3" w:rsidRPr="00F7113A">
        <w:rPr>
          <w:b/>
          <w:szCs w:val="22"/>
        </w:rPr>
        <w:t>nie</w:t>
      </w:r>
      <w:r w:rsidR="00947C41" w:rsidRPr="00F7113A">
        <w:rPr>
          <w:b/>
          <w:szCs w:val="22"/>
        </w:rPr>
        <w:t xml:space="preserve">zabudowanej </w:t>
      </w:r>
      <w:r w:rsidRPr="00F7113A">
        <w:rPr>
          <w:b/>
          <w:szCs w:val="22"/>
        </w:rPr>
        <w:t xml:space="preserve">nieruchomości gruntowej </w:t>
      </w:r>
      <w:bookmarkEnd w:id="2"/>
      <w:r w:rsidR="00F7113A">
        <w:rPr>
          <w:b/>
          <w:szCs w:val="22"/>
        </w:rPr>
        <w:t>o</w:t>
      </w:r>
      <w:r w:rsidRPr="00F7113A">
        <w:rPr>
          <w:b/>
          <w:szCs w:val="22"/>
        </w:rPr>
        <w:t xml:space="preserve">znaczonej ewidencyjnie numerem działki </w:t>
      </w:r>
      <w:r w:rsidR="006157A3" w:rsidRPr="00F7113A">
        <w:rPr>
          <w:b/>
          <w:szCs w:val="22"/>
        </w:rPr>
        <w:t>59/5</w:t>
      </w:r>
      <w:r w:rsidRPr="00F7113A">
        <w:rPr>
          <w:b/>
          <w:szCs w:val="22"/>
        </w:rPr>
        <w:t xml:space="preserve"> położonej w obrębie geodezyjnym </w:t>
      </w:r>
      <w:r w:rsidR="006157A3" w:rsidRPr="00F7113A">
        <w:rPr>
          <w:b/>
          <w:szCs w:val="22"/>
        </w:rPr>
        <w:t>Żarczyn</w:t>
      </w:r>
      <w:r w:rsidR="00947C41" w:rsidRPr="00F7113A">
        <w:rPr>
          <w:b/>
          <w:szCs w:val="22"/>
        </w:rPr>
        <w:t>, gmina Kcynia</w:t>
      </w:r>
      <w:r w:rsidR="00291BD2" w:rsidRPr="00F7113A">
        <w:rPr>
          <w:b/>
          <w:szCs w:val="22"/>
        </w:rPr>
        <w:t>.</w:t>
      </w:r>
    </w:p>
    <w:p w14:paraId="41FD4E61" w14:textId="77777777" w:rsidR="0039079B" w:rsidRPr="00F7113A" w:rsidRDefault="0039079B" w:rsidP="0039079B">
      <w:pPr>
        <w:keepNext/>
        <w:tabs>
          <w:tab w:val="left" w:pos="4662"/>
        </w:tabs>
        <w:rPr>
          <w:b/>
          <w:szCs w:val="22"/>
        </w:rPr>
      </w:pPr>
    </w:p>
    <w:p w14:paraId="2DB4A419" w14:textId="77777777" w:rsidR="0039079B" w:rsidRPr="00F7113A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Cs w:val="22"/>
        </w:rPr>
      </w:pPr>
      <w:bookmarkStart w:id="3" w:name="_Hlk66794056"/>
      <w:r w:rsidRPr="00F7113A">
        <w:rPr>
          <w:b/>
          <w:szCs w:val="22"/>
        </w:rPr>
        <w:t>§ 1.</w:t>
      </w:r>
    </w:p>
    <w:bookmarkEnd w:id="3"/>
    <w:p w14:paraId="06082A27" w14:textId="7BA44A40" w:rsidR="0039079B" w:rsidRPr="00F7113A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Cs w:val="22"/>
        </w:rPr>
      </w:pPr>
      <w:r w:rsidRPr="00F7113A">
        <w:rPr>
          <w:b/>
          <w:szCs w:val="22"/>
        </w:rPr>
        <w:t>OPIS NIERUCHOMOŚCI GRUNTOWEJ – PRZEDMIOT SPRZEDAŻY</w:t>
      </w:r>
    </w:p>
    <w:p w14:paraId="0245D032" w14:textId="26E798A6" w:rsidR="0039079B" w:rsidRPr="00F7113A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Cs/>
          <w:szCs w:val="22"/>
        </w:rPr>
      </w:pPr>
      <w:r w:rsidRPr="00F7113A">
        <w:rPr>
          <w:b/>
          <w:szCs w:val="22"/>
        </w:rPr>
        <w:t>Położenie nieruchomości:</w:t>
      </w:r>
      <w:r w:rsidRPr="00F7113A">
        <w:rPr>
          <w:bCs/>
          <w:szCs w:val="22"/>
        </w:rPr>
        <w:t xml:space="preserve"> </w:t>
      </w:r>
      <w:r w:rsidR="006157A3" w:rsidRPr="00F7113A">
        <w:rPr>
          <w:bCs/>
          <w:color w:val="000000"/>
          <w:szCs w:val="22"/>
          <w:u w:color="000000"/>
          <w:lang w:bidi="pl-PL"/>
        </w:rPr>
        <w:t>Żarczyn</w:t>
      </w:r>
      <w:r w:rsidR="00291BD2" w:rsidRPr="00F7113A">
        <w:rPr>
          <w:bCs/>
          <w:color w:val="000000"/>
          <w:szCs w:val="22"/>
          <w:u w:color="000000"/>
          <w:lang w:bidi="pl-PL"/>
        </w:rPr>
        <w:t xml:space="preserve">, obręb geodezyjny </w:t>
      </w:r>
      <w:r w:rsidR="000161C8" w:rsidRPr="00F7113A">
        <w:rPr>
          <w:bCs/>
          <w:color w:val="000000"/>
          <w:szCs w:val="22"/>
          <w:u w:color="000000"/>
          <w:lang w:bidi="pl-PL"/>
        </w:rPr>
        <w:t>Żarczyn</w:t>
      </w:r>
      <w:r w:rsidR="00291BD2" w:rsidRPr="00F7113A">
        <w:rPr>
          <w:bCs/>
          <w:color w:val="000000"/>
          <w:szCs w:val="22"/>
          <w:u w:color="000000"/>
          <w:lang w:bidi="pl-PL"/>
        </w:rPr>
        <w:t>, gmina Kcynia</w:t>
      </w:r>
    </w:p>
    <w:p w14:paraId="4B50C037" w14:textId="77777777" w:rsidR="0039079B" w:rsidRPr="00F7113A" w:rsidRDefault="0039079B" w:rsidP="0039079B">
      <w:pPr>
        <w:keepNext/>
        <w:numPr>
          <w:ilvl w:val="0"/>
          <w:numId w:val="12"/>
        </w:numPr>
        <w:tabs>
          <w:tab w:val="left" w:pos="4662"/>
        </w:tabs>
        <w:ind w:left="284" w:hanging="284"/>
        <w:contextualSpacing/>
        <w:rPr>
          <w:b/>
          <w:szCs w:val="22"/>
        </w:rPr>
      </w:pPr>
      <w:r w:rsidRPr="00F7113A">
        <w:rPr>
          <w:b/>
          <w:szCs w:val="22"/>
        </w:rPr>
        <w:t xml:space="preserve">Oznaczenie nieruchomości gruntowej wg księgi wieczystej oraz katastru nieruchomości: </w:t>
      </w:r>
    </w:p>
    <w:tbl>
      <w:tblPr>
        <w:tblStyle w:val="Tabela-Siatka1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39079B" w:rsidRPr="00F7113A" w14:paraId="1554E5B9" w14:textId="77777777" w:rsidTr="002426B2">
        <w:trPr>
          <w:jc w:val="center"/>
        </w:trPr>
        <w:tc>
          <w:tcPr>
            <w:tcW w:w="3114" w:type="dxa"/>
          </w:tcPr>
          <w:p w14:paraId="73EAE4B5" w14:textId="1C5B93B5" w:rsidR="0039079B" w:rsidRPr="00F7113A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4" w:name="_Hlk66955842"/>
            <w:r w:rsidRPr="00F7113A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0161C8" w:rsidRPr="00F7113A">
              <w:rPr>
                <w:b/>
                <w:bCs/>
                <w:color w:val="000000"/>
                <w:szCs w:val="22"/>
                <w:u w:color="000000"/>
              </w:rPr>
              <w:t>59/5</w:t>
            </w:r>
          </w:p>
        </w:tc>
      </w:tr>
      <w:tr w:rsidR="0039079B" w:rsidRPr="00F7113A" w14:paraId="422F41E2" w14:textId="77777777" w:rsidTr="002426B2">
        <w:trPr>
          <w:jc w:val="center"/>
        </w:trPr>
        <w:tc>
          <w:tcPr>
            <w:tcW w:w="3114" w:type="dxa"/>
          </w:tcPr>
          <w:p w14:paraId="74FDA852" w14:textId="1436C7A9" w:rsidR="0039079B" w:rsidRPr="00F7113A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F7113A">
              <w:rPr>
                <w:b/>
                <w:bCs/>
                <w:color w:val="000000"/>
                <w:szCs w:val="22"/>
                <w:u w:color="000000"/>
              </w:rPr>
              <w:t xml:space="preserve">pow. </w:t>
            </w:r>
            <w:r w:rsidR="00291BD2" w:rsidRPr="00F7113A">
              <w:rPr>
                <w:b/>
                <w:bCs/>
                <w:color w:val="000000"/>
                <w:szCs w:val="22"/>
                <w:u w:color="000000"/>
              </w:rPr>
              <w:t>0,</w:t>
            </w:r>
            <w:r w:rsidR="000161C8" w:rsidRPr="00F7113A">
              <w:rPr>
                <w:b/>
                <w:bCs/>
                <w:color w:val="000000"/>
                <w:szCs w:val="22"/>
                <w:u w:color="000000"/>
              </w:rPr>
              <w:t>0939</w:t>
            </w:r>
            <w:r w:rsidR="00291BD2" w:rsidRPr="00F7113A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39079B" w:rsidRPr="00F7113A" w14:paraId="41E384D0" w14:textId="77777777" w:rsidTr="002426B2">
        <w:trPr>
          <w:jc w:val="center"/>
        </w:trPr>
        <w:tc>
          <w:tcPr>
            <w:tcW w:w="3114" w:type="dxa"/>
          </w:tcPr>
          <w:p w14:paraId="29FF4AC1" w14:textId="244CA0E2" w:rsidR="0039079B" w:rsidRPr="00F7113A" w:rsidRDefault="0039079B" w:rsidP="0039079B">
            <w:pPr>
              <w:keepNext/>
              <w:tabs>
                <w:tab w:val="left" w:pos="4662"/>
              </w:tabs>
              <w:contextualSpacing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F7113A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0161C8" w:rsidRPr="00F7113A">
              <w:rPr>
                <w:b/>
                <w:bCs/>
                <w:color w:val="000000"/>
                <w:szCs w:val="22"/>
                <w:u w:color="000000"/>
              </w:rPr>
              <w:t>00019268/7</w:t>
            </w:r>
          </w:p>
        </w:tc>
      </w:tr>
    </w:tbl>
    <w:bookmarkEnd w:id="4"/>
    <w:p w14:paraId="506AE9F7" w14:textId="77777777" w:rsidR="0039079B" w:rsidRPr="00F7113A" w:rsidRDefault="0039079B" w:rsidP="0039079B">
      <w:pPr>
        <w:numPr>
          <w:ilvl w:val="0"/>
          <w:numId w:val="12"/>
        </w:numPr>
        <w:tabs>
          <w:tab w:val="left" w:pos="284"/>
        </w:tabs>
        <w:ind w:left="284" w:hanging="284"/>
        <w:contextualSpacing/>
        <w:rPr>
          <w:b/>
          <w:color w:val="000000"/>
          <w:szCs w:val="22"/>
          <w:u w:val="single"/>
        </w:rPr>
      </w:pPr>
      <w:r w:rsidRPr="00F7113A">
        <w:rPr>
          <w:b/>
          <w:color w:val="000000"/>
          <w:szCs w:val="22"/>
        </w:rPr>
        <w:t>Lokalizacja nieruchomości w terenie:</w:t>
      </w:r>
    </w:p>
    <w:p w14:paraId="309E90BB" w14:textId="5F4484DC" w:rsidR="0039079B" w:rsidRPr="003C3C7C" w:rsidRDefault="00376599" w:rsidP="003C3C7C">
      <w:pPr>
        <w:tabs>
          <w:tab w:val="left" w:pos="284"/>
        </w:tabs>
        <w:ind w:left="284"/>
        <w:contextualSpacing/>
        <w:jc w:val="center"/>
        <w:rPr>
          <w:b/>
          <w:color w:val="000000"/>
          <w:sz w:val="20"/>
          <w:szCs w:val="20"/>
          <w:u w:val="single"/>
        </w:rPr>
      </w:pPr>
      <w:r w:rsidRPr="003907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D5EB9" wp14:editId="10EFAD72">
                <wp:simplePos x="0" y="0"/>
                <wp:positionH relativeFrom="column">
                  <wp:posOffset>4010025</wp:posOffset>
                </wp:positionH>
                <wp:positionV relativeFrom="paragraph">
                  <wp:posOffset>208280</wp:posOffset>
                </wp:positionV>
                <wp:extent cx="2282190" cy="308610"/>
                <wp:effectExtent l="1447800" t="0" r="22860" b="224790"/>
                <wp:wrapNone/>
                <wp:docPr id="7" name="Objaśnienie: lini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190" cy="308610"/>
                        </a:xfrm>
                        <a:prstGeom prst="borderCallout1">
                          <a:avLst>
                            <a:gd name="adj1" fmla="val 61078"/>
                            <a:gd name="adj2" fmla="val -528"/>
                            <a:gd name="adj3" fmla="val 165478"/>
                            <a:gd name="adj4" fmla="val -62975"/>
                          </a:avLst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27DE2E" w14:textId="0DB6D085" w:rsidR="0039079B" w:rsidRPr="00A359DC" w:rsidRDefault="0039079B" w:rsidP="0039079B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</w:pP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Nieruchomość gruntowa – dz. </w:t>
                            </w:r>
                            <w:r w:rsidR="000161C8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59/5</w:t>
                            </w:r>
                            <w:r w:rsidRPr="00A359DC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 xml:space="preserve"> obręb </w:t>
                            </w:r>
                            <w:r w:rsidR="000161C8">
                              <w:rPr>
                                <w:b/>
                                <w:bCs/>
                                <w:sz w:val="14"/>
                                <w:szCs w:val="16"/>
                              </w:rPr>
                              <w:t>Żarczyn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D5EB9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315.75pt;margin-top:16.4pt;width:179.7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" adj="-13603,35743,-114,13193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14:paraId="4D27DE2E" w14:textId="0DB6D085" w:rsidR="0039079B" w:rsidRPr="00A359DC" w:rsidRDefault="0039079B" w:rsidP="0039079B">
                      <w:pPr>
                        <w:jc w:val="center"/>
                        <w:rPr>
                          <w:b/>
                          <w:bCs/>
                          <w:sz w:val="14"/>
                          <w:szCs w:val="16"/>
                        </w:rPr>
                      </w:pP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Nieruchomość gruntowa – dz. </w:t>
                      </w:r>
                      <w:r w:rsidR="000161C8">
                        <w:rPr>
                          <w:b/>
                          <w:bCs/>
                          <w:sz w:val="14"/>
                          <w:szCs w:val="16"/>
                        </w:rPr>
                        <w:t>59/5</w:t>
                      </w:r>
                      <w:r w:rsidRPr="00A359DC">
                        <w:rPr>
                          <w:b/>
                          <w:bCs/>
                          <w:sz w:val="14"/>
                          <w:szCs w:val="16"/>
                        </w:rPr>
                        <w:t xml:space="preserve"> obręb </w:t>
                      </w:r>
                      <w:r w:rsidR="000161C8">
                        <w:rPr>
                          <w:b/>
                          <w:bCs/>
                          <w:sz w:val="14"/>
                          <w:szCs w:val="16"/>
                        </w:rPr>
                        <w:t>Żarczyn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161C8">
        <w:rPr>
          <w:noProof/>
        </w:rPr>
        <w:drawing>
          <wp:inline distT="0" distB="0" distL="0" distR="0" wp14:anchorId="501A7E45" wp14:editId="28A30C68">
            <wp:extent cx="5539740" cy="2580850"/>
            <wp:effectExtent l="0" t="0" r="3810" b="0"/>
            <wp:docPr id="17429756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01" cy="2590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79B" w:rsidRPr="0039079B">
        <w:rPr>
          <w:noProof/>
        </w:rPr>
        <w:t xml:space="preserve"> </w:t>
      </w:r>
      <w:r w:rsidR="009073A8">
        <w:rPr>
          <w:noProof/>
        </w:rPr>
        <w:t xml:space="preserve">   </w:t>
      </w:r>
    </w:p>
    <w:p w14:paraId="5A120250" w14:textId="77777777" w:rsidR="009073A8" w:rsidRPr="009576A5" w:rsidRDefault="009073A8" w:rsidP="0039079B">
      <w:pPr>
        <w:tabs>
          <w:tab w:val="left" w:pos="5880"/>
        </w:tabs>
        <w:ind w:left="284" w:hanging="284"/>
        <w:jc w:val="center"/>
        <w:rPr>
          <w:noProof/>
          <w:sz w:val="8"/>
          <w:szCs w:val="10"/>
        </w:rPr>
      </w:pPr>
    </w:p>
    <w:p w14:paraId="4844A6A2" w14:textId="65F24546" w:rsidR="0039079B" w:rsidRPr="00F7113A" w:rsidRDefault="0039079B" w:rsidP="0039079B">
      <w:pPr>
        <w:numPr>
          <w:ilvl w:val="0"/>
          <w:numId w:val="12"/>
        </w:numPr>
        <w:ind w:left="284" w:hanging="284"/>
        <w:contextualSpacing/>
        <w:rPr>
          <w:b/>
          <w:bCs/>
          <w:szCs w:val="22"/>
        </w:rPr>
      </w:pPr>
      <w:r w:rsidRPr="00F7113A">
        <w:rPr>
          <w:b/>
          <w:bCs/>
          <w:szCs w:val="22"/>
        </w:rPr>
        <w:t xml:space="preserve">Opis nieruchomości gruntowej: </w:t>
      </w:r>
    </w:p>
    <w:p w14:paraId="32FFEE10" w14:textId="02CF9F57" w:rsidR="000161C8" w:rsidRPr="00F7113A" w:rsidRDefault="000161C8" w:rsidP="000923B8">
      <w:pPr>
        <w:ind w:left="284"/>
        <w:rPr>
          <w:szCs w:val="22"/>
        </w:rPr>
      </w:pPr>
      <w:r w:rsidRPr="00F7113A">
        <w:rPr>
          <w:szCs w:val="22"/>
        </w:rPr>
        <w:t xml:space="preserve">Nieruchomość gruntowa oznaczona ewidencyjnie numerem działki 59/5 o powierzchni 0,0939 ha położona </w:t>
      </w:r>
      <w:r w:rsidR="008B436B" w:rsidRPr="00F7113A">
        <w:rPr>
          <w:szCs w:val="22"/>
        </w:rPr>
        <w:t xml:space="preserve">jest </w:t>
      </w:r>
      <w:r w:rsidRPr="00F7113A">
        <w:rPr>
          <w:szCs w:val="22"/>
        </w:rPr>
        <w:t>we wsi Żarczyn</w:t>
      </w:r>
      <w:r w:rsidR="009E3ACA" w:rsidRPr="00F7113A">
        <w:rPr>
          <w:szCs w:val="22"/>
        </w:rPr>
        <w:t>,</w:t>
      </w:r>
      <w:r w:rsidRPr="00F7113A">
        <w:rPr>
          <w:szCs w:val="22"/>
        </w:rPr>
        <w:t xml:space="preserve"> w południowo – zachodniej części gminy</w:t>
      </w:r>
      <w:r w:rsidR="009E3ACA" w:rsidRPr="00F7113A">
        <w:rPr>
          <w:szCs w:val="22"/>
        </w:rPr>
        <w:t xml:space="preserve"> Kcynia</w:t>
      </w:r>
      <w:r w:rsidRPr="00F7113A">
        <w:rPr>
          <w:szCs w:val="22"/>
        </w:rPr>
        <w:t>, w strefie pośredniej. Niniejsza działka ma kształt wielokątny z terenem płaskim niezabudowanym</w:t>
      </w:r>
      <w:r w:rsidR="009E3ACA" w:rsidRPr="00F7113A">
        <w:rPr>
          <w:szCs w:val="22"/>
        </w:rPr>
        <w:t>.</w:t>
      </w:r>
      <w:r w:rsidRPr="00F7113A">
        <w:rPr>
          <w:szCs w:val="22"/>
        </w:rPr>
        <w:t xml:space="preserve"> </w:t>
      </w:r>
      <w:r w:rsidR="000825A6" w:rsidRPr="00F7113A">
        <w:rPr>
          <w:szCs w:val="22"/>
        </w:rPr>
        <w:t>P</w:t>
      </w:r>
      <w:r w:rsidRPr="00F7113A">
        <w:rPr>
          <w:szCs w:val="22"/>
        </w:rPr>
        <w:t xml:space="preserve">rzez niniejszą nieruchomość w osi północ-południe przebiega sieć wodociągowa. Przedmiotowa nieruchomość sklasyfikowana jest w ewidencji gruntów i budynków jako zurbanizowane tereny niezabudowane lub w trakcie zabudowy </w:t>
      </w:r>
      <w:r w:rsidR="000825A6" w:rsidRPr="00F7113A">
        <w:rPr>
          <w:szCs w:val="22"/>
        </w:rPr>
        <w:t>(</w:t>
      </w:r>
      <w:r w:rsidRPr="00F7113A">
        <w:rPr>
          <w:szCs w:val="22"/>
        </w:rPr>
        <w:t>Bp - 0,0939 ha</w:t>
      </w:r>
      <w:r w:rsidR="000825A6" w:rsidRPr="00F7113A">
        <w:rPr>
          <w:szCs w:val="22"/>
        </w:rPr>
        <w:t>)</w:t>
      </w:r>
      <w:r w:rsidRPr="00F7113A">
        <w:rPr>
          <w:szCs w:val="22"/>
        </w:rPr>
        <w:t xml:space="preserve">. </w:t>
      </w:r>
      <w:r w:rsidR="000825A6" w:rsidRPr="00F7113A">
        <w:rPr>
          <w:szCs w:val="22"/>
        </w:rPr>
        <w:t>Poprzedni</w:t>
      </w:r>
      <w:r w:rsidR="00A217D2" w:rsidRPr="00F7113A">
        <w:rPr>
          <w:szCs w:val="22"/>
        </w:rPr>
        <w:t>o</w:t>
      </w:r>
      <w:r w:rsidR="000825A6" w:rsidRPr="00F7113A">
        <w:rPr>
          <w:szCs w:val="22"/>
        </w:rPr>
        <w:t xml:space="preserve"> </w:t>
      </w:r>
      <w:r w:rsidR="00A217D2" w:rsidRPr="00F7113A">
        <w:rPr>
          <w:szCs w:val="22"/>
        </w:rPr>
        <w:t xml:space="preserve">niniejsza nieruchomość </w:t>
      </w:r>
      <w:r w:rsidR="000825A6" w:rsidRPr="00F7113A">
        <w:rPr>
          <w:szCs w:val="22"/>
        </w:rPr>
        <w:t>zagospodarowan</w:t>
      </w:r>
      <w:r w:rsidR="00A217D2" w:rsidRPr="00F7113A">
        <w:rPr>
          <w:szCs w:val="22"/>
        </w:rPr>
        <w:t>a</w:t>
      </w:r>
      <w:r w:rsidR="000825A6" w:rsidRPr="00F7113A">
        <w:rPr>
          <w:szCs w:val="22"/>
        </w:rPr>
        <w:t xml:space="preserve"> </w:t>
      </w:r>
      <w:r w:rsidR="00A217D2" w:rsidRPr="00F7113A">
        <w:rPr>
          <w:szCs w:val="22"/>
        </w:rPr>
        <w:t>była jako</w:t>
      </w:r>
      <w:r w:rsidR="000825A6" w:rsidRPr="00F7113A">
        <w:rPr>
          <w:szCs w:val="22"/>
        </w:rPr>
        <w:t xml:space="preserve"> wiejski plac zabaw. N</w:t>
      </w:r>
      <w:r w:rsidRPr="00F7113A">
        <w:rPr>
          <w:szCs w:val="22"/>
        </w:rPr>
        <w:t xml:space="preserve">ajbliższe sąsiedztwo stanowią tereny zabudowy mieszkaniowej oraz usługowej. </w:t>
      </w:r>
      <w:r w:rsidR="00A217D2" w:rsidRPr="00F7113A">
        <w:rPr>
          <w:szCs w:val="22"/>
        </w:rPr>
        <w:t>W bezpośrednim sąsiedztwie znajduje się Niepubliczn</w:t>
      </w:r>
      <w:r w:rsidR="00EF3E94" w:rsidRPr="00F7113A">
        <w:rPr>
          <w:szCs w:val="22"/>
        </w:rPr>
        <w:t>y Zakład Opieki Zdrowotnej oraz tymczasowa świetlica wiejska.</w:t>
      </w:r>
      <w:r w:rsidR="00A217D2" w:rsidRPr="00F7113A">
        <w:rPr>
          <w:szCs w:val="22"/>
        </w:rPr>
        <w:t xml:space="preserve"> </w:t>
      </w:r>
      <w:r w:rsidRPr="00F7113A">
        <w:rPr>
          <w:szCs w:val="22"/>
        </w:rPr>
        <w:t>Dojazd do nieruchomości odbywa się drogą o nawierzchni asfaltowej.</w:t>
      </w:r>
      <w:r w:rsidR="000923B8" w:rsidRPr="00F7113A">
        <w:rPr>
          <w:szCs w:val="22"/>
        </w:rPr>
        <w:t xml:space="preserve"> </w:t>
      </w:r>
      <w:r w:rsidRPr="00F7113A">
        <w:rPr>
          <w:szCs w:val="22"/>
        </w:rPr>
        <w:t>Przedmiotowa nieruchomość posiada dostęp do powiatowej drogi publicznej Nr 1939C, stanowiąca działkę oznaczoną numerem 58.</w:t>
      </w:r>
    </w:p>
    <w:p w14:paraId="495107F1" w14:textId="4C13E64E" w:rsidR="00705BC8" w:rsidRDefault="003D56DC" w:rsidP="003D56DC">
      <w:pPr>
        <w:ind w:left="284"/>
        <w:jc w:val="center"/>
        <w:rPr>
          <w:noProof/>
        </w:rPr>
      </w:pPr>
      <w:r>
        <w:rPr>
          <w:noProof/>
        </w:rPr>
        <w:t xml:space="preserve">     </w:t>
      </w:r>
      <w:r w:rsidR="008B436B">
        <w:rPr>
          <w:noProof/>
        </w:rPr>
        <w:drawing>
          <wp:inline distT="0" distB="0" distL="0" distR="0" wp14:anchorId="557656CA" wp14:editId="731B333E">
            <wp:extent cx="1676400" cy="1884726"/>
            <wp:effectExtent l="0" t="0" r="0" b="1270"/>
            <wp:docPr id="312882162" name="Obraz 31288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135" t="38082" r="27961" b="17325"/>
                    <a:stretch/>
                  </pic:blipFill>
                  <pic:spPr bwMode="auto">
                    <a:xfrm>
                      <a:off x="0" y="0"/>
                      <a:ext cx="1710914" cy="192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36B">
        <w:rPr>
          <w:noProof/>
        </w:rPr>
        <w:t xml:space="preserve">   </w:t>
      </w:r>
      <w:r w:rsidR="00705BC8">
        <w:rPr>
          <w:noProof/>
        </w:rPr>
        <w:t xml:space="preserve">   </w:t>
      </w:r>
      <w:r w:rsidR="008B436B">
        <w:rPr>
          <w:noProof/>
        </w:rPr>
        <w:drawing>
          <wp:inline distT="0" distB="0" distL="0" distR="0" wp14:anchorId="4CAF19A7" wp14:editId="2F9F1C78">
            <wp:extent cx="1562100" cy="1853513"/>
            <wp:effectExtent l="0" t="0" r="0" b="0"/>
            <wp:docPr id="1193904363" name="Obraz 1193904363" descr="Obraz zawierający tekst, elektron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04363" name="Obraz 1193904363" descr="Obraz zawierający tekst, elektronika&#10;&#10;Opis wygenerowany automatycznie"/>
                    <pic:cNvPicPr/>
                  </pic:nvPicPr>
                  <pic:blipFill rotWithShape="1">
                    <a:blip r:embed="rId10"/>
                    <a:srcRect l="36019" t="30585" r="35870" b="16929"/>
                    <a:stretch/>
                  </pic:blipFill>
                  <pic:spPr bwMode="auto">
                    <a:xfrm>
                      <a:off x="0" y="0"/>
                      <a:ext cx="1581153" cy="18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436B">
        <w:rPr>
          <w:noProof/>
        </w:rPr>
        <w:t xml:space="preserve">   </w:t>
      </w:r>
    </w:p>
    <w:p w14:paraId="5F0AE8F6" w14:textId="77777777" w:rsidR="00705BC8" w:rsidRDefault="00705BC8" w:rsidP="003D56DC">
      <w:pPr>
        <w:ind w:left="284"/>
        <w:jc w:val="center"/>
        <w:rPr>
          <w:noProof/>
        </w:rPr>
      </w:pPr>
    </w:p>
    <w:p w14:paraId="00C69BE1" w14:textId="061406AE" w:rsidR="003D56DC" w:rsidRDefault="008B436B" w:rsidP="003D56DC">
      <w:pPr>
        <w:ind w:left="284"/>
        <w:jc w:val="center"/>
        <w:rPr>
          <w:noProof/>
        </w:rPr>
      </w:pPr>
      <w:r w:rsidRPr="000F5019">
        <w:rPr>
          <w:noProof/>
        </w:rPr>
        <w:drawing>
          <wp:inline distT="0" distB="0" distL="0" distR="0" wp14:anchorId="5F3C48AF" wp14:editId="1E3D0E5C">
            <wp:extent cx="2401570" cy="2055476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t="3679" r="6934" b="5149"/>
                    <a:stretch/>
                  </pic:blipFill>
                  <pic:spPr bwMode="auto">
                    <a:xfrm>
                      <a:off x="0" y="0"/>
                      <a:ext cx="2485308" cy="212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09788" w14:textId="440215CA" w:rsidR="0039079B" w:rsidRPr="00F7113A" w:rsidRDefault="000923B8" w:rsidP="0039079B">
      <w:pPr>
        <w:keepNext/>
        <w:numPr>
          <w:ilvl w:val="0"/>
          <w:numId w:val="12"/>
        </w:numPr>
        <w:tabs>
          <w:tab w:val="left" w:pos="284"/>
        </w:tabs>
        <w:ind w:left="426" w:hanging="426"/>
        <w:contextualSpacing/>
        <w:jc w:val="left"/>
        <w:rPr>
          <w:b/>
          <w:bCs/>
          <w:szCs w:val="22"/>
        </w:rPr>
      </w:pPr>
      <w:r w:rsidRPr="00F7113A">
        <w:rPr>
          <w:b/>
          <w:szCs w:val="22"/>
        </w:rPr>
        <w:t>O</w:t>
      </w:r>
      <w:r w:rsidR="0039079B" w:rsidRPr="00F7113A">
        <w:rPr>
          <w:b/>
          <w:szCs w:val="22"/>
        </w:rPr>
        <w:t>bciążenia i zobowiązania, których przedmiotem jest nieruchomość.</w:t>
      </w:r>
    </w:p>
    <w:p w14:paraId="5EFB648E" w14:textId="6B0E124C" w:rsidR="009576A5" w:rsidRPr="00F7113A" w:rsidRDefault="003C3C7C" w:rsidP="00022C78">
      <w:pPr>
        <w:keepNext/>
        <w:tabs>
          <w:tab w:val="left" w:pos="284"/>
        </w:tabs>
        <w:ind w:left="284"/>
        <w:contextualSpacing/>
        <w:rPr>
          <w:sz w:val="28"/>
          <w:szCs w:val="28"/>
          <w:lang w:bidi="pl-PL"/>
        </w:rPr>
      </w:pPr>
      <w:r w:rsidRPr="00F7113A">
        <w:rPr>
          <w:szCs w:val="22"/>
        </w:rPr>
        <w:t xml:space="preserve">Z treści księgi wieczystej </w:t>
      </w:r>
      <w:r w:rsidR="008B436B" w:rsidRPr="00F7113A">
        <w:rPr>
          <w:szCs w:val="22"/>
        </w:rPr>
        <w:t>KW Nr BY1U/00019268/7 prowadzonej przez Sąd Rejonowy w Szubinie m.in. dla przedmiotowej nieruchomości gruntowej wynika, że nieruchomość ta nie jest obciążona długami i innymi ograniczeniami oraz jest wolna od praw osób trzecich.</w:t>
      </w:r>
    </w:p>
    <w:p w14:paraId="370A3A3D" w14:textId="0A18E0FB" w:rsidR="0039079B" w:rsidRPr="00F7113A" w:rsidRDefault="0039079B" w:rsidP="009576A5">
      <w:pPr>
        <w:pStyle w:val="Akapitzlist"/>
        <w:keepNext/>
        <w:numPr>
          <w:ilvl w:val="0"/>
          <w:numId w:val="12"/>
        </w:numPr>
        <w:tabs>
          <w:tab w:val="left" w:pos="284"/>
        </w:tabs>
        <w:ind w:left="284" w:hanging="284"/>
        <w:jc w:val="left"/>
        <w:rPr>
          <w:b/>
          <w:bCs/>
          <w:szCs w:val="22"/>
        </w:rPr>
      </w:pPr>
      <w:r w:rsidRPr="00F7113A">
        <w:rPr>
          <w:b/>
          <w:szCs w:val="22"/>
        </w:rPr>
        <w:t>Przeznaczenie nieruchomości i jej sposób zagospodarowania.</w:t>
      </w:r>
    </w:p>
    <w:p w14:paraId="7CE64F98" w14:textId="77777777" w:rsidR="00ED1482" w:rsidRPr="00F7113A" w:rsidRDefault="00ED1482" w:rsidP="003A566B">
      <w:pPr>
        <w:pStyle w:val="Akapitzlist"/>
        <w:keepNext/>
        <w:numPr>
          <w:ilvl w:val="0"/>
          <w:numId w:val="21"/>
        </w:numPr>
        <w:tabs>
          <w:tab w:val="left" w:pos="4662"/>
        </w:tabs>
        <w:ind w:left="709" w:hanging="349"/>
        <w:rPr>
          <w:szCs w:val="28"/>
        </w:rPr>
      </w:pPr>
      <w:bookmarkStart w:id="5" w:name="_Hlk66794897"/>
      <w:r w:rsidRPr="00F7113A">
        <w:rPr>
          <w:szCs w:val="28"/>
        </w:rPr>
        <w:t>Teren działki o numerze ewidencyjnym 59/5 obręb Żarczyn, gm. Kcynia nie jest objęty miejscowym planem zagospodarowania przestrzennego oraz nie przystąpiono do jego sporządzenia na obszarze przedmiotowej działki.</w:t>
      </w:r>
    </w:p>
    <w:p w14:paraId="36F40E89" w14:textId="7AF71B71" w:rsidR="00227CB3" w:rsidRPr="00F7113A" w:rsidRDefault="00ED1482" w:rsidP="003A566B">
      <w:pPr>
        <w:pStyle w:val="Akapitzlist"/>
        <w:keepNext/>
        <w:numPr>
          <w:ilvl w:val="0"/>
          <w:numId w:val="21"/>
        </w:numPr>
        <w:tabs>
          <w:tab w:val="left" w:pos="4662"/>
        </w:tabs>
        <w:ind w:left="709" w:hanging="349"/>
        <w:rPr>
          <w:szCs w:val="28"/>
        </w:rPr>
      </w:pPr>
      <w:r w:rsidRPr="00F7113A">
        <w:rPr>
          <w:szCs w:val="28"/>
        </w:rPr>
        <w:t xml:space="preserve">W studium uwarunkowań i kierunków zagospodarowania przestrzennego gminy Kcynia, przyjętym </w:t>
      </w:r>
      <w:r w:rsidR="00ED1A51" w:rsidRPr="00F7113A">
        <w:rPr>
          <w:szCs w:val="28"/>
        </w:rPr>
        <w:t xml:space="preserve">w formie ujednoliconej </w:t>
      </w:r>
      <w:r w:rsidRPr="00F7113A">
        <w:rPr>
          <w:szCs w:val="28"/>
        </w:rPr>
        <w:t xml:space="preserve">Uchwałą Nr </w:t>
      </w:r>
      <w:r w:rsidR="00ED1A51" w:rsidRPr="00F7113A">
        <w:rPr>
          <w:szCs w:val="28"/>
        </w:rPr>
        <w:t>LI/400/2022</w:t>
      </w:r>
      <w:r w:rsidRPr="00F7113A">
        <w:rPr>
          <w:szCs w:val="28"/>
        </w:rPr>
        <w:t xml:space="preserve"> Rady Miejskiej w Kcyni z dnia </w:t>
      </w:r>
      <w:r w:rsidR="00ED1A51" w:rsidRPr="00F7113A">
        <w:rPr>
          <w:szCs w:val="28"/>
        </w:rPr>
        <w:t>27 października 2022</w:t>
      </w:r>
      <w:r w:rsidRPr="00F7113A">
        <w:rPr>
          <w:szCs w:val="28"/>
        </w:rPr>
        <w:t xml:space="preserve"> r., teren przedmiotowej działki został oznaczony symbolem MUP – tereny urbanizacji</w:t>
      </w:r>
      <w:r w:rsidR="00B62F48" w:rsidRPr="00F7113A">
        <w:rPr>
          <w:szCs w:val="28"/>
        </w:rPr>
        <w:t>.</w:t>
      </w:r>
    </w:p>
    <w:p w14:paraId="6A621E2A" w14:textId="7715E220" w:rsidR="00227CB3" w:rsidRDefault="006075D9" w:rsidP="003A566B">
      <w:pPr>
        <w:pStyle w:val="Akapitzlist"/>
        <w:keepNext/>
        <w:tabs>
          <w:tab w:val="left" w:pos="4662"/>
        </w:tabs>
        <w:ind w:left="709" w:hanging="352"/>
        <w:jc w:val="center"/>
        <w:rPr>
          <w:sz w:val="20"/>
        </w:rPr>
      </w:pPr>
      <w:r>
        <w:rPr>
          <w:noProof/>
        </w:rPr>
        <w:drawing>
          <wp:inline distT="0" distB="0" distL="0" distR="0" wp14:anchorId="50C71AA4" wp14:editId="5EA205D3">
            <wp:extent cx="1767840" cy="1720543"/>
            <wp:effectExtent l="0" t="0" r="3810" b="0"/>
            <wp:docPr id="138149692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9692" name="Obraz 1" descr="Obraz zawierający mapa&#10;&#10;Opis wygenerowany automatycznie"/>
                    <pic:cNvPicPr/>
                  </pic:nvPicPr>
                  <pic:blipFill rotWithShape="1">
                    <a:blip r:embed="rId12"/>
                    <a:srcRect l="39656" t="29635" r="33449" b="9834"/>
                    <a:stretch/>
                  </pic:blipFill>
                  <pic:spPr bwMode="auto">
                    <a:xfrm>
                      <a:off x="0" y="0"/>
                      <a:ext cx="1779605" cy="173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25B">
        <w:rPr>
          <w:noProof/>
        </w:rPr>
        <w:t xml:space="preserve">       </w:t>
      </w:r>
      <w:r w:rsidR="009E3ACA">
        <w:rPr>
          <w:noProof/>
        </w:rPr>
        <w:drawing>
          <wp:inline distT="0" distB="0" distL="0" distR="0" wp14:anchorId="1D90D4E5" wp14:editId="584424FD">
            <wp:extent cx="2942284" cy="1753376"/>
            <wp:effectExtent l="0" t="0" r="0" b="0"/>
            <wp:docPr id="852537351" name="Obraz 1" descr="Obraz zawierający tekst, mapa, zrzut ekranu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537351" name="Obraz 1" descr="Obraz zawierający tekst, mapa, zrzut ekranu, diagram&#10;&#10;Opis wygenerowany automatycznie"/>
                    <pic:cNvPicPr/>
                  </pic:nvPicPr>
                  <pic:blipFill rotWithShape="1">
                    <a:blip r:embed="rId13"/>
                    <a:srcRect l="16887" t="39241" r="44538" b="17626"/>
                    <a:stretch/>
                  </pic:blipFill>
                  <pic:spPr bwMode="auto">
                    <a:xfrm>
                      <a:off x="0" y="0"/>
                      <a:ext cx="2947217" cy="175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73897" w14:textId="46A7EE37" w:rsidR="009576A5" w:rsidRPr="00F7113A" w:rsidRDefault="00ED1482" w:rsidP="003A566B">
      <w:pPr>
        <w:pStyle w:val="Akapitzlist"/>
        <w:keepNext/>
        <w:numPr>
          <w:ilvl w:val="0"/>
          <w:numId w:val="21"/>
        </w:numPr>
        <w:tabs>
          <w:tab w:val="left" w:pos="4662"/>
        </w:tabs>
        <w:ind w:left="714" w:hanging="357"/>
        <w:rPr>
          <w:szCs w:val="28"/>
        </w:rPr>
      </w:pPr>
      <w:r w:rsidRPr="00F7113A">
        <w:rPr>
          <w:szCs w:val="28"/>
        </w:rPr>
        <w:t>Działka numer 59/5 obręb Żarczyn nie jest objęta obszarem rewitalizacji, uchwalonym na podstawie ustawy z dnia 9 października 2015 r. o rewitalizacji (Dz. U. z 2021 r. poz. 485</w:t>
      </w:r>
      <w:r w:rsidR="009323A1" w:rsidRPr="00F7113A">
        <w:rPr>
          <w:szCs w:val="28"/>
        </w:rPr>
        <w:t xml:space="preserve"> ze zm.</w:t>
      </w:r>
      <w:r w:rsidRPr="00F7113A">
        <w:rPr>
          <w:szCs w:val="28"/>
        </w:rPr>
        <w:t>) oraz nie zawiera się w obszarze dla którego podjęto Uchwałę Nr XXXIII/282/2017 Rady Miejskiej w Kcyni z dnia 30 marca 2017 r. zmienioną uchwałami Rady Miejskiej w Kcyni nr : XLII/364/2017 z dnia 28 grudnia 2017 r., XLV/379/2018 z dnia 29 marca 2018 r. oraz XVIII/160/2020 z dnia 30 stycznia 2020 r. w sprawie przyjęcia Gminnego Programu Rewitalizacji dla Gminy Kcynia, na podstawie ustawy z dnia 8 marca 1990 r. o samorządzie gminnym (Dz. U. z 2023 r. poz. 40</w:t>
      </w:r>
      <w:r w:rsidR="009323A1" w:rsidRPr="00F7113A">
        <w:rPr>
          <w:szCs w:val="28"/>
        </w:rPr>
        <w:t xml:space="preserve"> ze zm.</w:t>
      </w:r>
      <w:r w:rsidRPr="00F7113A">
        <w:rPr>
          <w:szCs w:val="28"/>
        </w:rPr>
        <w:t>).</w:t>
      </w:r>
    </w:p>
    <w:p w14:paraId="3F224F16" w14:textId="77777777" w:rsidR="004F425B" w:rsidRPr="00F7113A" w:rsidRDefault="004F425B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50D49A8F" w14:textId="51582F7A" w:rsidR="0039079B" w:rsidRPr="00F7113A" w:rsidRDefault="0039079B" w:rsidP="009576A5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bookmarkStart w:id="6" w:name="_Hlk142565186"/>
      <w:r w:rsidRPr="00F7113A">
        <w:rPr>
          <w:b/>
          <w:szCs w:val="22"/>
        </w:rPr>
        <w:t>§ 2.</w:t>
      </w:r>
    </w:p>
    <w:bookmarkEnd w:id="6"/>
    <w:p w14:paraId="04F6BFB3" w14:textId="77777777" w:rsidR="002C6253" w:rsidRPr="00F7113A" w:rsidRDefault="002C6253" w:rsidP="002C6253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F7113A">
        <w:rPr>
          <w:b/>
          <w:szCs w:val="22"/>
        </w:rPr>
        <w:t>TERMINY POPRZEDNICH PRZETARGÓW</w:t>
      </w:r>
    </w:p>
    <w:p w14:paraId="2767DAFA" w14:textId="77777777" w:rsidR="00B62F48" w:rsidRPr="00F7113A" w:rsidRDefault="002C6253" w:rsidP="008A0C5F">
      <w:pPr>
        <w:pStyle w:val="Akapitzlist"/>
        <w:keepNext/>
        <w:tabs>
          <w:tab w:val="left" w:pos="4662"/>
        </w:tabs>
        <w:ind w:left="0"/>
        <w:rPr>
          <w:bCs/>
          <w:szCs w:val="22"/>
        </w:rPr>
      </w:pPr>
      <w:r w:rsidRPr="00F7113A">
        <w:rPr>
          <w:bCs/>
          <w:szCs w:val="22"/>
        </w:rPr>
        <w:t>Poprzedni</w:t>
      </w:r>
      <w:r w:rsidR="00B62F48" w:rsidRPr="00F7113A">
        <w:rPr>
          <w:bCs/>
          <w:szCs w:val="22"/>
        </w:rPr>
        <w:t>e</w:t>
      </w:r>
      <w:r w:rsidRPr="00F7113A">
        <w:rPr>
          <w:bCs/>
          <w:szCs w:val="22"/>
        </w:rPr>
        <w:t xml:space="preserve"> przetarg</w:t>
      </w:r>
      <w:r w:rsidR="00B62F48" w:rsidRPr="00F7113A">
        <w:rPr>
          <w:bCs/>
          <w:szCs w:val="22"/>
        </w:rPr>
        <w:t>i</w:t>
      </w:r>
      <w:r w:rsidRPr="00F7113A">
        <w:rPr>
          <w:bCs/>
          <w:szCs w:val="22"/>
        </w:rPr>
        <w:t xml:space="preserve"> na zbycie przedmiotowej nieruchomości odbył</w:t>
      </w:r>
      <w:r w:rsidR="00B62F48" w:rsidRPr="00F7113A">
        <w:rPr>
          <w:bCs/>
          <w:szCs w:val="22"/>
        </w:rPr>
        <w:t>y</w:t>
      </w:r>
      <w:r w:rsidRPr="00F7113A">
        <w:rPr>
          <w:bCs/>
          <w:szCs w:val="22"/>
        </w:rPr>
        <w:t xml:space="preserve"> się</w:t>
      </w:r>
      <w:r w:rsidR="00B62F48" w:rsidRPr="00F7113A">
        <w:rPr>
          <w:bCs/>
          <w:szCs w:val="22"/>
        </w:rPr>
        <w:t>:</w:t>
      </w:r>
    </w:p>
    <w:p w14:paraId="0924E370" w14:textId="28F72DCB" w:rsidR="002C6253" w:rsidRPr="00F7113A" w:rsidRDefault="00B62F48" w:rsidP="00B62F48">
      <w:pPr>
        <w:pStyle w:val="Akapitzlist"/>
        <w:keepNext/>
        <w:numPr>
          <w:ilvl w:val="0"/>
          <w:numId w:val="22"/>
        </w:numPr>
        <w:tabs>
          <w:tab w:val="left" w:pos="4662"/>
        </w:tabs>
        <w:ind w:left="567" w:hanging="207"/>
        <w:rPr>
          <w:bCs/>
          <w:szCs w:val="22"/>
        </w:rPr>
      </w:pPr>
      <w:r w:rsidRPr="00F7113A">
        <w:rPr>
          <w:bCs/>
          <w:szCs w:val="22"/>
        </w:rPr>
        <w:t xml:space="preserve">pierwszy publiczny przetarg ustny nieograniczony - </w:t>
      </w:r>
      <w:r w:rsidR="002C6253" w:rsidRPr="00F7113A">
        <w:rPr>
          <w:bCs/>
          <w:szCs w:val="22"/>
        </w:rPr>
        <w:t>2 czerwca 2023 r.</w:t>
      </w:r>
      <w:r w:rsidRPr="00F7113A">
        <w:rPr>
          <w:bCs/>
          <w:szCs w:val="22"/>
        </w:rPr>
        <w:t>,</w:t>
      </w:r>
    </w:p>
    <w:p w14:paraId="6CBA8562" w14:textId="2C216C74" w:rsidR="00B62F48" w:rsidRPr="00F7113A" w:rsidRDefault="00B62F48" w:rsidP="00B62F48">
      <w:pPr>
        <w:pStyle w:val="Akapitzlist"/>
        <w:keepNext/>
        <w:numPr>
          <w:ilvl w:val="0"/>
          <w:numId w:val="22"/>
        </w:numPr>
        <w:tabs>
          <w:tab w:val="left" w:pos="4662"/>
        </w:tabs>
        <w:ind w:left="567" w:hanging="207"/>
        <w:rPr>
          <w:bCs/>
          <w:szCs w:val="22"/>
        </w:rPr>
      </w:pPr>
      <w:r w:rsidRPr="00F7113A">
        <w:rPr>
          <w:bCs/>
          <w:szCs w:val="22"/>
        </w:rPr>
        <w:t>drugi publiczny przetarg ustny nieograniczony -</w:t>
      </w:r>
      <w:r w:rsidR="00927C48" w:rsidRPr="00F7113A">
        <w:rPr>
          <w:bCs/>
          <w:szCs w:val="22"/>
        </w:rPr>
        <w:t xml:space="preserve"> 20 września 2023 r.</w:t>
      </w:r>
    </w:p>
    <w:p w14:paraId="53B41CC2" w14:textId="77777777" w:rsidR="00B62F48" w:rsidRPr="00F7113A" w:rsidRDefault="00B62F48" w:rsidP="00B62F48">
      <w:pPr>
        <w:pStyle w:val="Akapitzlist"/>
        <w:keepNext/>
        <w:tabs>
          <w:tab w:val="left" w:pos="4662"/>
        </w:tabs>
        <w:rPr>
          <w:bCs/>
          <w:szCs w:val="22"/>
        </w:rPr>
      </w:pPr>
    </w:p>
    <w:p w14:paraId="73E15923" w14:textId="64BD11BE" w:rsidR="002C6253" w:rsidRPr="00F7113A" w:rsidRDefault="002C6253" w:rsidP="002C6253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F7113A">
        <w:rPr>
          <w:b/>
          <w:szCs w:val="22"/>
        </w:rPr>
        <w:t>§ 3.</w:t>
      </w:r>
    </w:p>
    <w:bookmarkEnd w:id="5"/>
    <w:p w14:paraId="073A410F" w14:textId="77777777" w:rsidR="0039079B" w:rsidRPr="00F7113A" w:rsidRDefault="0039079B" w:rsidP="0039079B">
      <w:pPr>
        <w:tabs>
          <w:tab w:val="left" w:pos="5880"/>
        </w:tabs>
        <w:ind w:left="720" w:hanging="284"/>
        <w:jc w:val="center"/>
        <w:rPr>
          <w:b/>
          <w:szCs w:val="22"/>
        </w:rPr>
      </w:pPr>
      <w:r w:rsidRPr="00F7113A">
        <w:rPr>
          <w:b/>
          <w:szCs w:val="22"/>
        </w:rPr>
        <w:t>CENA WYWOŁAWCZA NIERUCHOMOŚCI</w:t>
      </w:r>
    </w:p>
    <w:p w14:paraId="37924756" w14:textId="4D97F817" w:rsidR="00C350AF" w:rsidRPr="00F7113A" w:rsidRDefault="0039079B" w:rsidP="00C350AF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Cs w:val="22"/>
        </w:rPr>
      </w:pPr>
      <w:r w:rsidRPr="00F7113A">
        <w:rPr>
          <w:szCs w:val="22"/>
        </w:rPr>
        <w:t>Cena wywoławcza nieruchomości wynosi:</w:t>
      </w:r>
      <w:r w:rsidRPr="00F7113A">
        <w:rPr>
          <w:b/>
          <w:bCs/>
          <w:szCs w:val="22"/>
        </w:rPr>
        <w:t xml:space="preserve"> </w:t>
      </w:r>
      <w:r w:rsidR="00795DE3" w:rsidRPr="00F7113A">
        <w:rPr>
          <w:b/>
          <w:bCs/>
          <w:szCs w:val="22"/>
        </w:rPr>
        <w:t>4</w:t>
      </w:r>
      <w:r w:rsidR="00927C48" w:rsidRPr="00F7113A">
        <w:rPr>
          <w:b/>
          <w:bCs/>
          <w:szCs w:val="22"/>
        </w:rPr>
        <w:t>2</w:t>
      </w:r>
      <w:r w:rsidR="000316AC" w:rsidRPr="00F7113A">
        <w:rPr>
          <w:b/>
          <w:bCs/>
          <w:szCs w:val="22"/>
        </w:rPr>
        <w:t>.000,00 zł</w:t>
      </w:r>
      <w:r w:rsidRPr="00F7113A">
        <w:rPr>
          <w:b/>
          <w:bCs/>
          <w:szCs w:val="22"/>
        </w:rPr>
        <w:t xml:space="preserve"> </w:t>
      </w:r>
      <w:r w:rsidRPr="00F7113A">
        <w:rPr>
          <w:szCs w:val="22"/>
        </w:rPr>
        <w:t xml:space="preserve">(słownie: </w:t>
      </w:r>
      <w:r w:rsidR="00795DE3" w:rsidRPr="00F7113A">
        <w:rPr>
          <w:szCs w:val="22"/>
        </w:rPr>
        <w:t>czterdzieści</w:t>
      </w:r>
      <w:r w:rsidR="000316AC" w:rsidRPr="00F7113A">
        <w:rPr>
          <w:szCs w:val="22"/>
        </w:rPr>
        <w:t xml:space="preserve"> </w:t>
      </w:r>
      <w:r w:rsidR="00927C48" w:rsidRPr="00F7113A">
        <w:rPr>
          <w:szCs w:val="22"/>
        </w:rPr>
        <w:t xml:space="preserve">dwa </w:t>
      </w:r>
      <w:r w:rsidR="000316AC" w:rsidRPr="00F7113A">
        <w:rPr>
          <w:szCs w:val="22"/>
        </w:rPr>
        <w:t>tysi</w:t>
      </w:r>
      <w:r w:rsidR="00927C48" w:rsidRPr="00F7113A">
        <w:rPr>
          <w:szCs w:val="22"/>
        </w:rPr>
        <w:t>ą</w:t>
      </w:r>
      <w:r w:rsidR="000316AC" w:rsidRPr="00F7113A">
        <w:rPr>
          <w:szCs w:val="22"/>
        </w:rPr>
        <w:t>c</w:t>
      </w:r>
      <w:r w:rsidR="00927C48" w:rsidRPr="00F7113A">
        <w:rPr>
          <w:szCs w:val="22"/>
        </w:rPr>
        <w:t>e</w:t>
      </w:r>
      <w:r w:rsidRPr="00F7113A">
        <w:rPr>
          <w:szCs w:val="22"/>
        </w:rPr>
        <w:t xml:space="preserve"> złotych 00/100).</w:t>
      </w:r>
    </w:p>
    <w:p w14:paraId="1B9FDA20" w14:textId="1ACA1B43" w:rsidR="00954E81" w:rsidRPr="00F7113A" w:rsidRDefault="00C350AF" w:rsidP="00954E81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Cs w:val="22"/>
        </w:rPr>
      </w:pPr>
      <w:r w:rsidRPr="00F7113A">
        <w:rPr>
          <w:szCs w:val="22"/>
          <w:lang w:bidi="pl-PL"/>
        </w:rPr>
        <w:t xml:space="preserve">Cena nieruchomości podlega </w:t>
      </w:r>
      <w:r w:rsidR="00927C48" w:rsidRPr="00F7113A">
        <w:rPr>
          <w:szCs w:val="22"/>
          <w:lang w:bidi="pl-PL"/>
        </w:rPr>
        <w:t>zwolnieniu z</w:t>
      </w:r>
      <w:r w:rsidRPr="00F7113A">
        <w:rPr>
          <w:szCs w:val="22"/>
          <w:lang w:bidi="pl-PL"/>
        </w:rPr>
        <w:t xml:space="preserve"> podatk</w:t>
      </w:r>
      <w:r w:rsidR="00927C48" w:rsidRPr="00F7113A">
        <w:rPr>
          <w:szCs w:val="22"/>
          <w:lang w:bidi="pl-PL"/>
        </w:rPr>
        <w:t>u</w:t>
      </w:r>
      <w:r w:rsidRPr="00F7113A">
        <w:rPr>
          <w:szCs w:val="22"/>
          <w:lang w:bidi="pl-PL"/>
        </w:rPr>
        <w:t xml:space="preserve"> od towarów i usług VAT </w:t>
      </w:r>
      <w:r w:rsidR="00CA4655" w:rsidRPr="00F7113A">
        <w:rPr>
          <w:szCs w:val="22"/>
          <w:lang w:bidi="pl-PL"/>
        </w:rPr>
        <w:t>na podstawie</w:t>
      </w:r>
      <w:r w:rsidRPr="00F7113A">
        <w:rPr>
          <w:szCs w:val="22"/>
          <w:lang w:bidi="pl-PL"/>
        </w:rPr>
        <w:t xml:space="preserve"> art. 43 ust. 1 pkt 9 w związku z art. 2 ust. 33 ustawy z dnia 11 marca 2004 r. o podatku od towarów i usług (Dz. U. z 202</w:t>
      </w:r>
      <w:r w:rsidR="00CA4655" w:rsidRPr="00F7113A">
        <w:rPr>
          <w:szCs w:val="22"/>
          <w:lang w:bidi="pl-PL"/>
        </w:rPr>
        <w:t>3</w:t>
      </w:r>
      <w:r w:rsidRPr="00F7113A">
        <w:rPr>
          <w:szCs w:val="22"/>
          <w:lang w:bidi="pl-PL"/>
        </w:rPr>
        <w:t xml:space="preserve"> r. poz. </w:t>
      </w:r>
      <w:r w:rsidR="00CA4655" w:rsidRPr="00F7113A">
        <w:rPr>
          <w:szCs w:val="22"/>
          <w:lang w:bidi="pl-PL"/>
        </w:rPr>
        <w:t>1570</w:t>
      </w:r>
      <w:r w:rsidRPr="00F7113A">
        <w:rPr>
          <w:szCs w:val="22"/>
          <w:lang w:bidi="pl-PL"/>
        </w:rPr>
        <w:t xml:space="preserve"> ze zm.).</w:t>
      </w:r>
    </w:p>
    <w:p w14:paraId="3D17D4D6" w14:textId="4CFA7A8E" w:rsidR="00BD69E6" w:rsidRPr="00F7113A" w:rsidRDefault="00954E81" w:rsidP="00954E81">
      <w:pPr>
        <w:numPr>
          <w:ilvl w:val="0"/>
          <w:numId w:val="14"/>
        </w:numPr>
        <w:tabs>
          <w:tab w:val="left" w:pos="5880"/>
        </w:tabs>
        <w:spacing w:before="240"/>
        <w:ind w:left="284" w:hanging="284"/>
        <w:contextualSpacing/>
        <w:rPr>
          <w:b/>
          <w:bCs/>
          <w:szCs w:val="22"/>
        </w:rPr>
      </w:pPr>
      <w:r w:rsidRPr="00F7113A">
        <w:rPr>
          <w:szCs w:val="22"/>
          <w:lang w:bidi="pl-PL"/>
        </w:rPr>
        <w:t>Sprzedaż nieruchomości następuje za cenę osiągniętą w przetargu</w:t>
      </w:r>
      <w:r w:rsidR="00CA4655" w:rsidRPr="00F7113A">
        <w:rPr>
          <w:szCs w:val="22"/>
          <w:lang w:bidi="pl-PL"/>
        </w:rPr>
        <w:t>.</w:t>
      </w:r>
    </w:p>
    <w:p w14:paraId="5E3CF392" w14:textId="77777777" w:rsidR="00BD69E6" w:rsidRDefault="00BD69E6" w:rsidP="000316AC">
      <w:pPr>
        <w:tabs>
          <w:tab w:val="left" w:pos="5880"/>
        </w:tabs>
        <w:spacing w:before="240"/>
        <w:contextualSpacing/>
        <w:jc w:val="center"/>
        <w:rPr>
          <w:b/>
          <w:sz w:val="20"/>
          <w:szCs w:val="20"/>
        </w:rPr>
      </w:pPr>
    </w:p>
    <w:p w14:paraId="291429D8" w14:textId="77777777" w:rsidR="00705BC8" w:rsidRDefault="00705BC8" w:rsidP="000316AC">
      <w:pPr>
        <w:tabs>
          <w:tab w:val="left" w:pos="5880"/>
        </w:tabs>
        <w:spacing w:before="240"/>
        <w:contextualSpacing/>
        <w:jc w:val="center"/>
        <w:rPr>
          <w:b/>
          <w:szCs w:val="22"/>
        </w:rPr>
      </w:pPr>
    </w:p>
    <w:p w14:paraId="50DE9037" w14:textId="275CAAE0" w:rsidR="0039079B" w:rsidRPr="00F7113A" w:rsidRDefault="0039079B" w:rsidP="000316AC">
      <w:pPr>
        <w:tabs>
          <w:tab w:val="left" w:pos="5880"/>
        </w:tabs>
        <w:spacing w:before="240"/>
        <w:contextualSpacing/>
        <w:jc w:val="center"/>
        <w:rPr>
          <w:b/>
          <w:bCs/>
          <w:szCs w:val="22"/>
        </w:rPr>
      </w:pPr>
      <w:r w:rsidRPr="00F7113A">
        <w:rPr>
          <w:b/>
          <w:szCs w:val="22"/>
        </w:rPr>
        <w:lastRenderedPageBreak/>
        <w:t xml:space="preserve">§ </w:t>
      </w:r>
      <w:r w:rsidR="00DF3B5D" w:rsidRPr="00F7113A">
        <w:rPr>
          <w:b/>
          <w:szCs w:val="22"/>
        </w:rPr>
        <w:t>4</w:t>
      </w:r>
      <w:r w:rsidRPr="00F7113A">
        <w:rPr>
          <w:b/>
          <w:szCs w:val="22"/>
        </w:rPr>
        <w:t>.</w:t>
      </w:r>
    </w:p>
    <w:p w14:paraId="054F5D69" w14:textId="77777777" w:rsidR="0039079B" w:rsidRPr="00F7113A" w:rsidRDefault="0039079B" w:rsidP="0039079B">
      <w:pPr>
        <w:keepNext/>
        <w:tabs>
          <w:tab w:val="left" w:pos="360"/>
        </w:tabs>
        <w:spacing w:after="120"/>
        <w:ind w:left="720" w:hanging="720"/>
        <w:contextualSpacing/>
        <w:jc w:val="center"/>
        <w:rPr>
          <w:b/>
          <w:szCs w:val="22"/>
        </w:rPr>
      </w:pPr>
      <w:r w:rsidRPr="00F7113A">
        <w:rPr>
          <w:b/>
          <w:szCs w:val="22"/>
        </w:rPr>
        <w:t>TERMIN I MIEJSCE PRZEPROWADZENIA PRZETARGU</w:t>
      </w:r>
    </w:p>
    <w:p w14:paraId="2201FC8C" w14:textId="77777777" w:rsidR="00BD69E6" w:rsidRPr="00F7113A" w:rsidRDefault="00BD69E6" w:rsidP="0039079B">
      <w:pPr>
        <w:keepNext/>
        <w:tabs>
          <w:tab w:val="left" w:pos="360"/>
        </w:tabs>
        <w:spacing w:after="120"/>
        <w:ind w:left="720" w:hanging="720"/>
        <w:contextualSpacing/>
        <w:jc w:val="center"/>
        <w:rPr>
          <w:b/>
          <w:bCs/>
          <w:sz w:val="18"/>
          <w:szCs w:val="18"/>
        </w:rPr>
      </w:pPr>
    </w:p>
    <w:p w14:paraId="50BF26F0" w14:textId="3473293A" w:rsidR="0039079B" w:rsidRPr="00F7113A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Cs w:val="22"/>
        </w:rPr>
      </w:pPr>
      <w:r w:rsidRPr="00F7113A">
        <w:rPr>
          <w:szCs w:val="22"/>
        </w:rPr>
        <w:t xml:space="preserve">Przetarg odbędzie się </w:t>
      </w:r>
      <w:r w:rsidR="00B74781" w:rsidRPr="00F7113A">
        <w:rPr>
          <w:b/>
          <w:bCs/>
          <w:szCs w:val="22"/>
        </w:rPr>
        <w:t>2</w:t>
      </w:r>
      <w:r w:rsidR="00852584">
        <w:rPr>
          <w:b/>
          <w:bCs/>
          <w:szCs w:val="22"/>
        </w:rPr>
        <w:t>3</w:t>
      </w:r>
      <w:r w:rsidR="00B74781" w:rsidRPr="00F7113A">
        <w:rPr>
          <w:b/>
          <w:bCs/>
          <w:szCs w:val="22"/>
        </w:rPr>
        <w:t xml:space="preserve"> </w:t>
      </w:r>
      <w:r w:rsidR="00CA4655" w:rsidRPr="00F7113A">
        <w:rPr>
          <w:b/>
          <w:bCs/>
          <w:szCs w:val="22"/>
        </w:rPr>
        <w:t xml:space="preserve">lutego </w:t>
      </w:r>
      <w:r w:rsidR="000316AC" w:rsidRPr="00F7113A">
        <w:rPr>
          <w:b/>
          <w:bCs/>
          <w:szCs w:val="22"/>
        </w:rPr>
        <w:t>202</w:t>
      </w:r>
      <w:r w:rsidR="00CA4655" w:rsidRPr="00F7113A">
        <w:rPr>
          <w:b/>
          <w:bCs/>
          <w:szCs w:val="22"/>
        </w:rPr>
        <w:t>4</w:t>
      </w:r>
      <w:r w:rsidRPr="00F7113A">
        <w:rPr>
          <w:b/>
          <w:bCs/>
          <w:szCs w:val="22"/>
        </w:rPr>
        <w:t xml:space="preserve"> r. o godz. 9.00 (</w:t>
      </w:r>
      <w:r w:rsidR="00852584">
        <w:rPr>
          <w:b/>
          <w:bCs/>
          <w:szCs w:val="22"/>
        </w:rPr>
        <w:t>piątek</w:t>
      </w:r>
      <w:r w:rsidRPr="00F7113A">
        <w:rPr>
          <w:b/>
          <w:bCs/>
          <w:szCs w:val="22"/>
        </w:rPr>
        <w:t>)</w:t>
      </w:r>
    </w:p>
    <w:p w14:paraId="50459BF4" w14:textId="77777777" w:rsidR="0039079B" w:rsidRPr="00F7113A" w:rsidRDefault="0039079B" w:rsidP="0039079B">
      <w:pPr>
        <w:tabs>
          <w:tab w:val="left" w:pos="5880"/>
        </w:tabs>
        <w:ind w:left="284" w:hanging="284"/>
        <w:jc w:val="center"/>
        <w:rPr>
          <w:szCs w:val="22"/>
        </w:rPr>
      </w:pPr>
      <w:r w:rsidRPr="00F7113A">
        <w:rPr>
          <w:szCs w:val="22"/>
        </w:rPr>
        <w:t>w Urzędzie Miejskim w Kcyni pod adresem:</w:t>
      </w:r>
    </w:p>
    <w:p w14:paraId="197CC685" w14:textId="77777777" w:rsidR="0039079B" w:rsidRPr="00F7113A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Cs w:val="22"/>
        </w:rPr>
      </w:pPr>
      <w:r w:rsidRPr="00F7113A">
        <w:rPr>
          <w:b/>
          <w:bCs/>
          <w:szCs w:val="22"/>
        </w:rPr>
        <w:t>Referat Rolnictwa, Ochrony Środowiska i Gospodarki Nieruchomościami</w:t>
      </w:r>
    </w:p>
    <w:p w14:paraId="62D89EDA" w14:textId="77777777" w:rsidR="0039079B" w:rsidRPr="00F7113A" w:rsidRDefault="0039079B" w:rsidP="0039079B">
      <w:pPr>
        <w:tabs>
          <w:tab w:val="left" w:pos="5880"/>
        </w:tabs>
        <w:ind w:left="284" w:hanging="284"/>
        <w:jc w:val="center"/>
        <w:rPr>
          <w:b/>
          <w:bCs/>
          <w:szCs w:val="22"/>
        </w:rPr>
      </w:pPr>
      <w:r w:rsidRPr="00F7113A">
        <w:rPr>
          <w:b/>
          <w:bCs/>
          <w:szCs w:val="22"/>
        </w:rPr>
        <w:t>ul. Dworcowa 8, 89-240 Kcynia</w:t>
      </w:r>
    </w:p>
    <w:p w14:paraId="18A2981D" w14:textId="77777777" w:rsidR="00AA5563" w:rsidRPr="00BD77F1" w:rsidRDefault="00AA5563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28C47649" w14:textId="03D189DD" w:rsidR="0039079B" w:rsidRPr="00BD77F1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BD77F1">
        <w:rPr>
          <w:b/>
          <w:szCs w:val="22"/>
        </w:rPr>
        <w:t xml:space="preserve">§ </w:t>
      </w:r>
      <w:r w:rsidR="00DF3B5D" w:rsidRPr="00BD77F1">
        <w:rPr>
          <w:b/>
          <w:szCs w:val="22"/>
        </w:rPr>
        <w:t>5</w:t>
      </w:r>
      <w:r w:rsidRPr="00BD77F1">
        <w:rPr>
          <w:b/>
          <w:szCs w:val="22"/>
        </w:rPr>
        <w:t>.</w:t>
      </w:r>
    </w:p>
    <w:p w14:paraId="13FA9B53" w14:textId="77777777" w:rsidR="0039079B" w:rsidRPr="00BD77F1" w:rsidRDefault="0039079B" w:rsidP="0039079B">
      <w:pPr>
        <w:keepNext/>
        <w:tabs>
          <w:tab w:val="left" w:pos="4662"/>
        </w:tabs>
        <w:ind w:left="284" w:hanging="284"/>
        <w:jc w:val="center"/>
        <w:rPr>
          <w:b/>
          <w:szCs w:val="22"/>
        </w:rPr>
      </w:pPr>
      <w:r w:rsidRPr="00BD77F1">
        <w:rPr>
          <w:b/>
          <w:szCs w:val="22"/>
        </w:rPr>
        <w:t>WARUNKI UDZIAŁU W PRZETARGU</w:t>
      </w:r>
    </w:p>
    <w:p w14:paraId="1025799A" w14:textId="3D26FDD8" w:rsidR="0039079B" w:rsidRPr="00BD77F1" w:rsidRDefault="0039079B" w:rsidP="0039079B">
      <w:pPr>
        <w:numPr>
          <w:ilvl w:val="0"/>
          <w:numId w:val="15"/>
        </w:numPr>
        <w:tabs>
          <w:tab w:val="left" w:pos="4662"/>
        </w:tabs>
        <w:ind w:left="284" w:hanging="284"/>
        <w:contextualSpacing/>
        <w:rPr>
          <w:szCs w:val="22"/>
        </w:rPr>
      </w:pPr>
      <w:r w:rsidRPr="00BD77F1">
        <w:rPr>
          <w:szCs w:val="22"/>
        </w:rPr>
        <w:t xml:space="preserve">Warunkiem uczestniczenia w przetargu jest wpłacenie </w:t>
      </w:r>
      <w:r w:rsidRPr="00BD77F1">
        <w:rPr>
          <w:b/>
          <w:szCs w:val="22"/>
        </w:rPr>
        <w:t xml:space="preserve">WADIUM </w:t>
      </w:r>
      <w:r w:rsidRPr="00BD77F1">
        <w:rPr>
          <w:szCs w:val="22"/>
        </w:rPr>
        <w:t xml:space="preserve">w wysokości </w:t>
      </w:r>
      <w:r w:rsidR="00EF7740" w:rsidRPr="00BD77F1">
        <w:rPr>
          <w:b/>
          <w:bCs/>
          <w:szCs w:val="22"/>
        </w:rPr>
        <w:t>3</w:t>
      </w:r>
      <w:r w:rsidRPr="00BD77F1">
        <w:rPr>
          <w:b/>
          <w:bCs/>
          <w:szCs w:val="22"/>
        </w:rPr>
        <w:t>.</w:t>
      </w:r>
      <w:r w:rsidR="004032BA" w:rsidRPr="00BD77F1">
        <w:rPr>
          <w:b/>
          <w:bCs/>
          <w:szCs w:val="22"/>
        </w:rPr>
        <w:t>0</w:t>
      </w:r>
      <w:r w:rsidRPr="00BD77F1">
        <w:rPr>
          <w:b/>
          <w:bCs/>
          <w:szCs w:val="22"/>
        </w:rPr>
        <w:t>00,00 zł</w:t>
      </w:r>
      <w:r w:rsidRPr="00BD77F1">
        <w:rPr>
          <w:b/>
          <w:szCs w:val="22"/>
        </w:rPr>
        <w:t xml:space="preserve"> </w:t>
      </w:r>
      <w:r w:rsidRPr="00BD77F1">
        <w:rPr>
          <w:szCs w:val="22"/>
        </w:rPr>
        <w:t xml:space="preserve">(słownie: </w:t>
      </w:r>
      <w:r w:rsidR="00EF7740" w:rsidRPr="00BD77F1">
        <w:rPr>
          <w:szCs w:val="22"/>
        </w:rPr>
        <w:t>trzy</w:t>
      </w:r>
      <w:r w:rsidR="004032BA" w:rsidRPr="00BD77F1">
        <w:rPr>
          <w:szCs w:val="22"/>
        </w:rPr>
        <w:t xml:space="preserve"> tysiące</w:t>
      </w:r>
      <w:r w:rsidRPr="00BD77F1">
        <w:rPr>
          <w:szCs w:val="22"/>
        </w:rPr>
        <w:t xml:space="preserve"> złotych 00/100) na konto Urzędu Miejskiego w Kcyni:</w:t>
      </w:r>
    </w:p>
    <w:p w14:paraId="08B6B023" w14:textId="30B2462F" w:rsidR="0039079B" w:rsidRPr="00BD77F1" w:rsidRDefault="0039079B" w:rsidP="0039079B">
      <w:pPr>
        <w:tabs>
          <w:tab w:val="left" w:pos="4662"/>
        </w:tabs>
        <w:spacing w:after="120"/>
        <w:ind w:left="284" w:hanging="284"/>
        <w:jc w:val="center"/>
        <w:rPr>
          <w:b/>
          <w:szCs w:val="22"/>
        </w:rPr>
      </w:pPr>
      <w:r w:rsidRPr="00BD77F1">
        <w:rPr>
          <w:b/>
          <w:szCs w:val="22"/>
        </w:rPr>
        <w:t>Bank Spółdzielczy w Kcyni</w:t>
      </w:r>
      <w:r w:rsidRPr="00BD77F1">
        <w:rPr>
          <w:b/>
          <w:szCs w:val="22"/>
        </w:rPr>
        <w:br/>
        <w:t>Nr 94 8166 0009 0000 0198 2000 0009</w:t>
      </w:r>
      <w:r w:rsidRPr="00BD77F1">
        <w:rPr>
          <w:b/>
          <w:szCs w:val="22"/>
        </w:rPr>
        <w:br/>
        <w:t xml:space="preserve">Tytułem: </w:t>
      </w:r>
      <w:r w:rsidRPr="00BD77F1">
        <w:rPr>
          <w:bCs/>
          <w:i/>
          <w:iCs/>
          <w:szCs w:val="22"/>
        </w:rPr>
        <w:t xml:space="preserve">Wadium </w:t>
      </w:r>
      <w:r w:rsidR="00EF7740" w:rsidRPr="00BD77F1">
        <w:rPr>
          <w:bCs/>
          <w:i/>
          <w:iCs/>
          <w:szCs w:val="22"/>
        </w:rPr>
        <w:t>I</w:t>
      </w:r>
      <w:r w:rsidR="00AA5563" w:rsidRPr="00BD77F1">
        <w:rPr>
          <w:bCs/>
          <w:i/>
          <w:iCs/>
          <w:szCs w:val="22"/>
        </w:rPr>
        <w:t>I</w:t>
      </w:r>
      <w:r w:rsidRPr="00BD77F1">
        <w:rPr>
          <w:bCs/>
          <w:i/>
          <w:iCs/>
          <w:szCs w:val="22"/>
        </w:rPr>
        <w:t>I przetarg –</w:t>
      </w:r>
      <w:r w:rsidR="00E422DC" w:rsidRPr="00BD77F1">
        <w:rPr>
          <w:bCs/>
          <w:i/>
          <w:iCs/>
          <w:szCs w:val="22"/>
        </w:rPr>
        <w:t xml:space="preserve"> Żarczyn</w:t>
      </w:r>
      <w:r w:rsidR="00DF1358" w:rsidRPr="00BD77F1">
        <w:rPr>
          <w:bCs/>
          <w:i/>
          <w:iCs/>
          <w:szCs w:val="22"/>
        </w:rPr>
        <w:t xml:space="preserve"> dz. </w:t>
      </w:r>
      <w:r w:rsidR="00E422DC" w:rsidRPr="00BD77F1">
        <w:rPr>
          <w:bCs/>
          <w:i/>
          <w:iCs/>
          <w:szCs w:val="22"/>
        </w:rPr>
        <w:t>59/5</w:t>
      </w:r>
    </w:p>
    <w:p w14:paraId="638FE21D" w14:textId="731129B8" w:rsidR="0039079B" w:rsidRPr="00BD77F1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b/>
          <w:szCs w:val="22"/>
        </w:rPr>
      </w:pPr>
      <w:r w:rsidRPr="00BD77F1">
        <w:rPr>
          <w:b/>
          <w:szCs w:val="22"/>
        </w:rPr>
        <w:t xml:space="preserve">Termin wpłaty wadium upływa w dniu </w:t>
      </w:r>
      <w:r w:rsidR="00AA5563" w:rsidRPr="00BD77F1">
        <w:rPr>
          <w:b/>
          <w:szCs w:val="22"/>
        </w:rPr>
        <w:t>1</w:t>
      </w:r>
      <w:r w:rsidR="00852584" w:rsidRPr="00BD77F1">
        <w:rPr>
          <w:b/>
          <w:szCs w:val="22"/>
        </w:rPr>
        <w:t>6</w:t>
      </w:r>
      <w:r w:rsidR="00AA5563" w:rsidRPr="00BD77F1">
        <w:rPr>
          <w:b/>
          <w:szCs w:val="22"/>
        </w:rPr>
        <w:t xml:space="preserve"> lutego 2024</w:t>
      </w:r>
      <w:r w:rsidRPr="00BD77F1">
        <w:rPr>
          <w:b/>
          <w:szCs w:val="22"/>
        </w:rPr>
        <w:t> r. włącznie (</w:t>
      </w:r>
      <w:r w:rsidR="000B026F">
        <w:rPr>
          <w:b/>
          <w:szCs w:val="22"/>
        </w:rPr>
        <w:t>piątek</w:t>
      </w:r>
      <w:r w:rsidRPr="00BD77F1">
        <w:rPr>
          <w:b/>
          <w:szCs w:val="22"/>
        </w:rPr>
        <w:t xml:space="preserve">). </w:t>
      </w:r>
    </w:p>
    <w:p w14:paraId="21E2639B" w14:textId="77777777" w:rsidR="0039079B" w:rsidRPr="00BD77F1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Cs w:val="22"/>
        </w:rPr>
      </w:pPr>
      <w:r w:rsidRPr="00BD77F1">
        <w:rPr>
          <w:szCs w:val="22"/>
        </w:rPr>
        <w:t>Za dzień wniesienia wadium uważa się datę wpływu środków pieniężnych na konto Urzędu Miejskiego w Kcyni.</w:t>
      </w:r>
    </w:p>
    <w:p w14:paraId="0513E876" w14:textId="77777777" w:rsidR="0039079B" w:rsidRPr="00BD77F1" w:rsidRDefault="0039079B" w:rsidP="0039079B">
      <w:pPr>
        <w:numPr>
          <w:ilvl w:val="0"/>
          <w:numId w:val="15"/>
        </w:numPr>
        <w:tabs>
          <w:tab w:val="left" w:pos="4662"/>
        </w:tabs>
        <w:spacing w:before="120" w:after="120"/>
        <w:ind w:left="284" w:hanging="284"/>
        <w:contextualSpacing/>
        <w:rPr>
          <w:szCs w:val="22"/>
        </w:rPr>
      </w:pPr>
      <w:r w:rsidRPr="00BD77F1">
        <w:rPr>
          <w:szCs w:val="22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1B025019" w14:textId="77777777" w:rsidR="00F006D5" w:rsidRDefault="00F006D5" w:rsidP="0039079B">
      <w:pPr>
        <w:keepNext/>
        <w:tabs>
          <w:tab w:val="left" w:pos="4662"/>
        </w:tabs>
        <w:spacing w:before="240"/>
        <w:ind w:left="720" w:hanging="720"/>
        <w:contextualSpacing/>
        <w:jc w:val="center"/>
        <w:rPr>
          <w:b/>
          <w:szCs w:val="22"/>
        </w:rPr>
      </w:pPr>
    </w:p>
    <w:p w14:paraId="5BAC1220" w14:textId="6A10A121" w:rsidR="0039079B" w:rsidRPr="00BD77F1" w:rsidRDefault="0039079B" w:rsidP="0039079B">
      <w:pPr>
        <w:keepNext/>
        <w:tabs>
          <w:tab w:val="left" w:pos="4662"/>
        </w:tabs>
        <w:spacing w:before="240"/>
        <w:ind w:left="720" w:hanging="720"/>
        <w:contextualSpacing/>
        <w:jc w:val="center"/>
        <w:rPr>
          <w:b/>
          <w:szCs w:val="22"/>
        </w:rPr>
      </w:pPr>
      <w:r w:rsidRPr="00BD77F1">
        <w:rPr>
          <w:b/>
          <w:szCs w:val="22"/>
        </w:rPr>
        <w:t xml:space="preserve">§ </w:t>
      </w:r>
      <w:r w:rsidR="00DF3B5D" w:rsidRPr="00BD77F1">
        <w:rPr>
          <w:b/>
          <w:szCs w:val="22"/>
        </w:rPr>
        <w:t>6</w:t>
      </w:r>
      <w:r w:rsidRPr="00BD77F1">
        <w:rPr>
          <w:b/>
          <w:szCs w:val="22"/>
        </w:rPr>
        <w:t>.</w:t>
      </w:r>
    </w:p>
    <w:p w14:paraId="73403B00" w14:textId="77777777" w:rsidR="0039079B" w:rsidRPr="00BD77F1" w:rsidRDefault="0039079B" w:rsidP="0039079B">
      <w:pPr>
        <w:keepNext/>
        <w:tabs>
          <w:tab w:val="left" w:pos="4662"/>
        </w:tabs>
        <w:ind w:left="720" w:hanging="720"/>
        <w:jc w:val="center"/>
        <w:rPr>
          <w:b/>
          <w:szCs w:val="22"/>
        </w:rPr>
      </w:pPr>
      <w:r w:rsidRPr="00BD77F1">
        <w:rPr>
          <w:b/>
          <w:szCs w:val="22"/>
        </w:rPr>
        <w:t>OBOWIĄZKI UCZESTNIKA W DNIU PRZETARGU</w:t>
      </w:r>
    </w:p>
    <w:p w14:paraId="022465FD" w14:textId="77777777" w:rsidR="0039079B" w:rsidRPr="00BD77F1" w:rsidRDefault="0039079B" w:rsidP="0039079B">
      <w:pPr>
        <w:spacing w:after="120"/>
        <w:ind w:left="284" w:hanging="284"/>
        <w:contextualSpacing/>
        <w:rPr>
          <w:color w:val="000000"/>
          <w:szCs w:val="22"/>
          <w:u w:color="000000"/>
        </w:rPr>
      </w:pPr>
      <w:r w:rsidRPr="00BD77F1">
        <w:rPr>
          <w:szCs w:val="22"/>
        </w:rPr>
        <w:t>W dniu przetargu jego uczestnicy zobowiązani są posiadać:</w:t>
      </w:r>
    </w:p>
    <w:p w14:paraId="49695F78" w14:textId="77777777" w:rsidR="0039079B" w:rsidRPr="00BD77F1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Cs w:val="22"/>
        </w:rPr>
      </w:pPr>
      <w:r w:rsidRPr="00BD77F1">
        <w:rPr>
          <w:szCs w:val="22"/>
        </w:rPr>
        <w:t>dowód wpłaty wadium,</w:t>
      </w:r>
    </w:p>
    <w:p w14:paraId="6A806027" w14:textId="77777777" w:rsidR="0039079B" w:rsidRPr="00BD77F1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Cs w:val="22"/>
        </w:rPr>
      </w:pPr>
      <w:r w:rsidRPr="00BD77F1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59F595AD" w14:textId="77777777" w:rsidR="0039079B" w:rsidRPr="00BD77F1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Cs w:val="22"/>
        </w:rPr>
      </w:pPr>
      <w:r w:rsidRPr="00BD77F1">
        <w:rPr>
          <w:szCs w:val="22"/>
        </w:rPr>
        <w:t>osoby prawne aktualny wypis z właściwego dla danego podmiotu rejestru oraz dokumentów upoważniających do działania w ich imieniu,</w:t>
      </w:r>
    </w:p>
    <w:p w14:paraId="3D7C0210" w14:textId="77777777" w:rsidR="0039079B" w:rsidRPr="00BD77F1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Cs w:val="22"/>
        </w:rPr>
      </w:pPr>
      <w:r w:rsidRPr="00BD77F1">
        <w:rPr>
          <w:szCs w:val="22"/>
        </w:rPr>
        <w:t>pełnomocnik reprezentujący w przetargu osobę prawną lub fizyczną – oryginał pełnomocnictwa sporządzonego w formie aktu notarialnego,</w:t>
      </w:r>
    </w:p>
    <w:p w14:paraId="5967EF16" w14:textId="77777777" w:rsidR="0039079B" w:rsidRPr="00BD77F1" w:rsidRDefault="0039079B" w:rsidP="0039079B">
      <w:pPr>
        <w:keepLines/>
        <w:numPr>
          <w:ilvl w:val="0"/>
          <w:numId w:val="2"/>
        </w:numPr>
        <w:tabs>
          <w:tab w:val="left" w:pos="4662"/>
        </w:tabs>
        <w:ind w:left="567" w:hanging="141"/>
        <w:contextualSpacing/>
        <w:rPr>
          <w:szCs w:val="22"/>
        </w:rPr>
      </w:pPr>
      <w:r w:rsidRPr="00BD77F1">
        <w:rPr>
          <w:szCs w:val="22"/>
        </w:rPr>
        <w:t xml:space="preserve">małżonków do dokonywania czynności przetargowych konieczna jest obecność obojga małżonków lub jednego z nich z pisemną zgodą współmałżonka na uczestnictwo w czynnościach przetargowych związanych z odpłatnym nabyciem nieruchomości </w:t>
      </w:r>
      <w:bookmarkStart w:id="7" w:name="_Hlk66865281"/>
      <w:r w:rsidRPr="00BD77F1">
        <w:rPr>
          <w:szCs w:val="22"/>
        </w:rPr>
        <w:t xml:space="preserve">(druk </w:t>
      </w:r>
      <w:bookmarkEnd w:id="7"/>
      <w:r w:rsidRPr="00BD77F1">
        <w:rPr>
          <w:szCs w:val="22"/>
        </w:rPr>
        <w:t>dostępny w Urzędzie Miejskim w Kcyni w Referacie Rolnictwa, Ochrony Środowiska i Gospodarki Nieruchomościami, ul. Dworcowa 8, 89-240 Kcynia, pokój 4).</w:t>
      </w:r>
    </w:p>
    <w:p w14:paraId="034BFF94" w14:textId="77777777" w:rsidR="0039079B" w:rsidRPr="00BD77F1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1598896A" w14:textId="2E3B2616" w:rsidR="0039079B" w:rsidRPr="00BD77F1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BD77F1">
        <w:rPr>
          <w:b/>
          <w:szCs w:val="22"/>
        </w:rPr>
        <w:t xml:space="preserve">§ </w:t>
      </w:r>
      <w:r w:rsidR="00DF3B5D" w:rsidRPr="00BD77F1">
        <w:rPr>
          <w:b/>
          <w:szCs w:val="22"/>
        </w:rPr>
        <w:t>7</w:t>
      </w:r>
      <w:r w:rsidRPr="00BD77F1">
        <w:rPr>
          <w:b/>
          <w:szCs w:val="22"/>
        </w:rPr>
        <w:t>.</w:t>
      </w:r>
    </w:p>
    <w:p w14:paraId="17DC6747" w14:textId="44861912" w:rsidR="0039079B" w:rsidRPr="00BD77F1" w:rsidRDefault="0039079B" w:rsidP="0039079B">
      <w:pPr>
        <w:ind w:left="284" w:hanging="284"/>
        <w:jc w:val="center"/>
        <w:rPr>
          <w:b/>
          <w:bCs/>
          <w:szCs w:val="22"/>
        </w:rPr>
      </w:pPr>
      <w:r w:rsidRPr="00BD77F1">
        <w:rPr>
          <w:b/>
          <w:bCs/>
          <w:szCs w:val="22"/>
        </w:rPr>
        <w:t>POZOSTAŁE INFORMACJE DOTYCZĄCE PRZETARGU</w:t>
      </w:r>
    </w:p>
    <w:p w14:paraId="7D72C902" w14:textId="77777777" w:rsidR="0039079B" w:rsidRPr="00BD77F1" w:rsidRDefault="0039079B" w:rsidP="0039079B">
      <w:pPr>
        <w:numPr>
          <w:ilvl w:val="0"/>
          <w:numId w:val="8"/>
        </w:numPr>
        <w:spacing w:after="120"/>
        <w:ind w:left="284" w:hanging="284"/>
        <w:contextualSpacing/>
        <w:rPr>
          <w:color w:val="000000"/>
          <w:szCs w:val="22"/>
          <w:u w:color="000000"/>
        </w:rPr>
      </w:pPr>
      <w:r w:rsidRPr="00BD77F1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3796571A" w14:textId="000D52D3" w:rsidR="0039079B" w:rsidRPr="00BD77F1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Cs w:val="22"/>
          <w:u w:color="000000"/>
        </w:rPr>
      </w:pPr>
      <w:r w:rsidRPr="00BD77F1">
        <w:rPr>
          <w:b/>
          <w:bCs/>
          <w:color w:val="000000"/>
          <w:szCs w:val="22"/>
          <w:u w:color="000000"/>
        </w:rPr>
        <w:t>Nieruchomość sprzedawana jest na podstawie danych z ewidencji gruntów</w:t>
      </w:r>
      <w:r w:rsidR="00AA06B4" w:rsidRPr="00BD77F1">
        <w:rPr>
          <w:b/>
          <w:bCs/>
          <w:color w:val="000000"/>
          <w:szCs w:val="22"/>
          <w:u w:color="000000"/>
        </w:rPr>
        <w:t>,</w:t>
      </w:r>
      <w:r w:rsidRPr="00BD77F1">
        <w:rPr>
          <w:b/>
          <w:bCs/>
          <w:color w:val="000000"/>
          <w:szCs w:val="22"/>
          <w:u w:color="000000"/>
        </w:rPr>
        <w:t xml:space="preserve"> </w:t>
      </w:r>
      <w:r w:rsidR="00AA06B4" w:rsidRPr="00BD77F1">
        <w:rPr>
          <w:b/>
          <w:bCs/>
          <w:color w:val="000000"/>
          <w:szCs w:val="22"/>
          <w:u w:color="000000"/>
        </w:rPr>
        <w:t>a</w:t>
      </w:r>
      <w:r w:rsidRPr="00BD77F1">
        <w:rPr>
          <w:b/>
          <w:bCs/>
          <w:color w:val="000000"/>
          <w:szCs w:val="22"/>
          <w:u w:color="000000"/>
        </w:rPr>
        <w:t> wszelkie obmiary oraz ewentualne rozgraniczenie nieruchomości może przeprowadzić nabywca na własny koszt. Nabywca przejmuje nieruchomość w stanie istniejącym.</w:t>
      </w:r>
    </w:p>
    <w:p w14:paraId="1D984036" w14:textId="77777777" w:rsidR="0039079B" w:rsidRPr="00BD77F1" w:rsidRDefault="0039079B" w:rsidP="0039079B">
      <w:pPr>
        <w:numPr>
          <w:ilvl w:val="0"/>
          <w:numId w:val="8"/>
        </w:numPr>
        <w:tabs>
          <w:tab w:val="left" w:pos="4662"/>
        </w:tabs>
        <w:ind w:left="284" w:hanging="284"/>
        <w:contextualSpacing/>
        <w:rPr>
          <w:szCs w:val="22"/>
        </w:rPr>
      </w:pPr>
      <w:r w:rsidRPr="00BD77F1">
        <w:rPr>
          <w:b/>
          <w:bCs/>
          <w:szCs w:val="22"/>
        </w:rPr>
        <w:t>Postąpienia:</w:t>
      </w:r>
      <w:r w:rsidRPr="00BD77F1">
        <w:rPr>
          <w:szCs w:val="22"/>
        </w:rPr>
        <w:t xml:space="preserve"> 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74E42132" w14:textId="77777777" w:rsidR="0039079B" w:rsidRPr="00BD77F1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color w:val="000000"/>
          <w:szCs w:val="22"/>
          <w:u w:color="000000"/>
        </w:rPr>
      </w:pPr>
      <w:r w:rsidRPr="00BD77F1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6EDA633D" w14:textId="77777777" w:rsidR="0039079B" w:rsidRPr="00BD77F1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/>
          <w:bCs/>
          <w:color w:val="000000"/>
          <w:szCs w:val="22"/>
          <w:u w:color="000000"/>
        </w:rPr>
      </w:pPr>
      <w:r w:rsidRPr="00BD77F1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4B1E008A" w14:textId="77777777" w:rsidR="0039079B" w:rsidRPr="00BD77F1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BD77F1">
        <w:rPr>
          <w:color w:val="000000"/>
          <w:szCs w:val="22"/>
          <w:u w:color="000000"/>
        </w:rPr>
        <w:lastRenderedPageBreak/>
        <w:t>Termin zagospodarowania nieruchomości: Po podpisaniu umowy przeniesienia prawa własności przedmiotowej nieruchomości gruntowej.</w:t>
      </w:r>
    </w:p>
    <w:p w14:paraId="59077ED4" w14:textId="77777777" w:rsidR="0039079B" w:rsidRPr="00BD77F1" w:rsidRDefault="0039079B" w:rsidP="0039079B">
      <w:pPr>
        <w:numPr>
          <w:ilvl w:val="0"/>
          <w:numId w:val="8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BD77F1">
        <w:rPr>
          <w:b/>
          <w:szCs w:val="22"/>
        </w:rPr>
        <w:t xml:space="preserve">Skutki uchylenia się od zawarcia umowy sprzedaży nieruchomości:  </w:t>
      </w:r>
      <w:r w:rsidRPr="00BD77F1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2E95ADE1" w14:textId="77777777" w:rsidR="00EF7740" w:rsidRPr="00BD77F1" w:rsidRDefault="00EF7740" w:rsidP="0039079B">
      <w:pPr>
        <w:jc w:val="center"/>
        <w:rPr>
          <w:b/>
          <w:szCs w:val="22"/>
        </w:rPr>
      </w:pPr>
    </w:p>
    <w:p w14:paraId="0E59ADB8" w14:textId="24DC3D03" w:rsidR="0039079B" w:rsidRPr="00BD77F1" w:rsidRDefault="0039079B" w:rsidP="0039079B">
      <w:pPr>
        <w:jc w:val="center"/>
        <w:rPr>
          <w:b/>
          <w:szCs w:val="22"/>
        </w:rPr>
      </w:pPr>
      <w:r w:rsidRPr="00BD77F1">
        <w:rPr>
          <w:b/>
          <w:szCs w:val="22"/>
        </w:rPr>
        <w:t xml:space="preserve">§ </w:t>
      </w:r>
      <w:r w:rsidR="00DF3B5D" w:rsidRPr="00BD77F1">
        <w:rPr>
          <w:b/>
          <w:szCs w:val="22"/>
        </w:rPr>
        <w:t>8</w:t>
      </w:r>
      <w:r w:rsidRPr="00BD77F1">
        <w:rPr>
          <w:b/>
          <w:szCs w:val="22"/>
        </w:rPr>
        <w:t>.</w:t>
      </w:r>
      <w:bookmarkStart w:id="8" w:name="_Hlk66774348"/>
    </w:p>
    <w:bookmarkEnd w:id="8"/>
    <w:p w14:paraId="216A32BA" w14:textId="77777777" w:rsidR="0039079B" w:rsidRPr="00BD77F1" w:rsidRDefault="0039079B" w:rsidP="0039079B">
      <w:pPr>
        <w:ind w:left="284" w:hanging="284"/>
        <w:jc w:val="center"/>
        <w:rPr>
          <w:b/>
          <w:bCs/>
          <w:color w:val="000000"/>
          <w:szCs w:val="22"/>
        </w:rPr>
      </w:pPr>
      <w:r w:rsidRPr="00BD77F1">
        <w:rPr>
          <w:b/>
          <w:bCs/>
          <w:color w:val="000000"/>
          <w:szCs w:val="22"/>
        </w:rPr>
        <w:t>ZASTRZEŻENIA</w:t>
      </w:r>
    </w:p>
    <w:p w14:paraId="0228DCF8" w14:textId="77777777" w:rsidR="0039079B" w:rsidRPr="00BD77F1" w:rsidRDefault="0039079B" w:rsidP="0039079B">
      <w:pPr>
        <w:rPr>
          <w:bCs/>
          <w:color w:val="000000"/>
          <w:szCs w:val="22"/>
          <w:u w:color="000000"/>
        </w:rPr>
      </w:pPr>
      <w:r w:rsidRPr="00BD77F1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p w14:paraId="74B1CFEF" w14:textId="77777777" w:rsidR="0039079B" w:rsidRPr="00BD77F1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64830CB8" w14:textId="4E6BAC67" w:rsidR="0039079B" w:rsidRPr="00BD77F1" w:rsidRDefault="0039079B" w:rsidP="0039079B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BD77F1">
        <w:rPr>
          <w:b/>
          <w:szCs w:val="22"/>
        </w:rPr>
        <w:t xml:space="preserve">§ </w:t>
      </w:r>
      <w:r w:rsidR="00DF3B5D" w:rsidRPr="00BD77F1">
        <w:rPr>
          <w:b/>
          <w:szCs w:val="22"/>
        </w:rPr>
        <w:t>9.</w:t>
      </w:r>
    </w:p>
    <w:p w14:paraId="128BDA38" w14:textId="77777777" w:rsidR="0039079B" w:rsidRPr="00BD77F1" w:rsidRDefault="0039079B" w:rsidP="0039079B">
      <w:pPr>
        <w:ind w:left="284" w:hanging="284"/>
        <w:jc w:val="center"/>
        <w:rPr>
          <w:b/>
          <w:bCs/>
          <w:color w:val="000000"/>
          <w:szCs w:val="22"/>
        </w:rPr>
      </w:pPr>
      <w:r w:rsidRPr="00BD77F1">
        <w:rPr>
          <w:b/>
          <w:bCs/>
          <w:color w:val="000000"/>
          <w:szCs w:val="22"/>
        </w:rPr>
        <w:t>INFORMACJA W SPRAWIE OGŁOSZENIA O PRZETARGU</w:t>
      </w:r>
    </w:p>
    <w:p w14:paraId="1A3F54FD" w14:textId="2D34736D" w:rsidR="0039079B" w:rsidRPr="00BD77F1" w:rsidRDefault="0039079B" w:rsidP="0039079B">
      <w:pPr>
        <w:numPr>
          <w:ilvl w:val="0"/>
          <w:numId w:val="13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BD77F1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BD77F1">
        <w:rPr>
          <w:bCs/>
          <w:color w:val="000000"/>
          <w:szCs w:val="22"/>
          <w:u w:color="000000"/>
        </w:rPr>
        <w:br/>
        <w:t>o wywieszeniu tego ogłoszenia podaje się do publicznej wiadomości w prasie lokalnej, na stronie internetowej Gminy Kcynia</w:t>
      </w:r>
      <w:r w:rsidR="00522CC7" w:rsidRPr="00BD77F1">
        <w:rPr>
          <w:bCs/>
          <w:color w:val="000000"/>
          <w:szCs w:val="22"/>
          <w:u w:color="000000"/>
        </w:rPr>
        <w:t>,</w:t>
      </w:r>
      <w:r w:rsidRPr="00BD77F1">
        <w:rPr>
          <w:bCs/>
          <w:color w:val="000000"/>
          <w:szCs w:val="22"/>
          <w:u w:color="000000"/>
        </w:rPr>
        <w:t xml:space="preserve"> w Biuletynie Informacji Publicznej pod adresem </w:t>
      </w:r>
      <w:hyperlink r:id="rId14" w:history="1">
        <w:r w:rsidRPr="00BD77F1">
          <w:rPr>
            <w:bCs/>
            <w:color w:val="0000FF"/>
            <w:szCs w:val="22"/>
            <w:u w:val="single"/>
          </w:rPr>
          <w:t>http://mst-kcynia.rbip.mojregion.info/</w:t>
        </w:r>
      </w:hyperlink>
      <w:r w:rsidRPr="00BD77F1">
        <w:rPr>
          <w:bCs/>
          <w:color w:val="000000"/>
          <w:szCs w:val="22"/>
          <w:u w:color="000000"/>
        </w:rPr>
        <w:t xml:space="preserve"> w zakładce Mienie Gminy – Przetargi</w:t>
      </w:r>
      <w:r w:rsidR="00AD655A" w:rsidRPr="00BD77F1">
        <w:rPr>
          <w:bCs/>
          <w:color w:val="000000"/>
          <w:szCs w:val="22"/>
          <w:u w:color="000000"/>
        </w:rPr>
        <w:t xml:space="preserve"> oraz w sposób zwyczajowo przyjęty na tablicy ogłoszeń sołectwa </w:t>
      </w:r>
      <w:r w:rsidR="00A51DAF" w:rsidRPr="00BD77F1">
        <w:rPr>
          <w:bCs/>
          <w:color w:val="000000"/>
          <w:szCs w:val="22"/>
          <w:u w:color="000000"/>
        </w:rPr>
        <w:t>Żarczyn</w:t>
      </w:r>
      <w:r w:rsidR="00DF1358" w:rsidRPr="00BD77F1">
        <w:rPr>
          <w:bCs/>
          <w:color w:val="000000"/>
          <w:szCs w:val="22"/>
          <w:u w:color="000000"/>
        </w:rPr>
        <w:t>.</w:t>
      </w:r>
    </w:p>
    <w:p w14:paraId="0AAC1BB2" w14:textId="66A4B88B" w:rsidR="0039079B" w:rsidRPr="00BD77F1" w:rsidRDefault="0039079B" w:rsidP="0039079B">
      <w:pPr>
        <w:numPr>
          <w:ilvl w:val="0"/>
          <w:numId w:val="13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BD77F1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15" w:history="1">
        <w:r w:rsidRPr="00BD77F1">
          <w:rPr>
            <w:bCs/>
            <w:color w:val="0000FF"/>
            <w:szCs w:val="22"/>
            <w:u w:val="single"/>
          </w:rPr>
          <w:t>aleksandra.jurek@kcynia.pl</w:t>
        </w:r>
      </w:hyperlink>
      <w:r w:rsidRPr="00BD77F1">
        <w:rPr>
          <w:bCs/>
          <w:color w:val="000000"/>
          <w:szCs w:val="22"/>
          <w:u w:color="000000"/>
        </w:rPr>
        <w:t xml:space="preserve"> lub pod numerem telefonu /52/ 589 37 20</w:t>
      </w:r>
      <w:r w:rsidR="00A15C70" w:rsidRPr="00BD77F1">
        <w:rPr>
          <w:bCs/>
          <w:color w:val="000000"/>
          <w:szCs w:val="22"/>
          <w:u w:color="000000"/>
        </w:rPr>
        <w:t xml:space="preserve"> wew. 302</w:t>
      </w:r>
      <w:r w:rsidRPr="00BD77F1">
        <w:rPr>
          <w:bCs/>
          <w:color w:val="000000"/>
          <w:szCs w:val="22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9079B" w:rsidRPr="0039079B" w14:paraId="33906B20" w14:textId="77777777" w:rsidTr="002426B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FDAC00" w14:textId="77777777" w:rsidR="0039079B" w:rsidRDefault="0039079B" w:rsidP="0039079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  <w:p w14:paraId="07AF2E78" w14:textId="6C6EDC13" w:rsidR="00A51DAF" w:rsidRPr="0039079B" w:rsidRDefault="00A51DAF" w:rsidP="0039079B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11A68" w14:textId="77777777" w:rsidR="00A51DAF" w:rsidRDefault="00A51DAF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</w:p>
          <w:p w14:paraId="4F5384D4" w14:textId="0E7B5AAC" w:rsidR="00A51DAF" w:rsidRDefault="00844D93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PEŁNIĄCY FUNCKJĘ</w:t>
            </w:r>
          </w:p>
          <w:p w14:paraId="40492525" w14:textId="5796F3AF" w:rsidR="0039079B" w:rsidRDefault="0039079B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</w:rPr>
            </w:pPr>
            <w:r w:rsidRPr="0039079B">
              <w:rPr>
                <w:b/>
                <w:bCs/>
                <w:color w:val="000000"/>
                <w:szCs w:val="22"/>
              </w:rPr>
              <w:t>BURMISTRZ</w:t>
            </w:r>
            <w:r w:rsidR="00844D93">
              <w:rPr>
                <w:b/>
                <w:bCs/>
                <w:color w:val="000000"/>
                <w:szCs w:val="22"/>
              </w:rPr>
              <w:t>A</w:t>
            </w:r>
            <w:r w:rsidRPr="0039079B">
              <w:rPr>
                <w:b/>
                <w:bCs/>
                <w:color w:val="000000"/>
                <w:szCs w:val="22"/>
              </w:rPr>
              <w:t xml:space="preserve"> KCYNI</w:t>
            </w:r>
            <w:r w:rsidRPr="0039079B">
              <w:rPr>
                <w:color w:val="000000"/>
                <w:szCs w:val="22"/>
              </w:rPr>
              <w:br/>
            </w:r>
            <w:r w:rsidRPr="0039079B">
              <w:rPr>
                <w:bCs/>
              </w:rPr>
              <w:t xml:space="preserve">/-/ </w:t>
            </w:r>
            <w:r w:rsidR="00844D93">
              <w:rPr>
                <w:bCs/>
              </w:rPr>
              <w:t>Wojciech Niemczyk</w:t>
            </w:r>
          </w:p>
          <w:p w14:paraId="66966AE9" w14:textId="0335C166" w:rsidR="006C5718" w:rsidRPr="0039079B" w:rsidRDefault="006C5718" w:rsidP="0039079B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color w:val="000000"/>
                <w:szCs w:val="22"/>
              </w:rPr>
            </w:pPr>
          </w:p>
        </w:tc>
      </w:tr>
      <w:bookmarkEnd w:id="1"/>
    </w:tbl>
    <w:p w14:paraId="0A99ACC8" w14:textId="77777777" w:rsidR="00A51DAF" w:rsidRDefault="00A51DAF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</w:p>
    <w:p w14:paraId="131356A2" w14:textId="1DB5C888" w:rsidR="000428A7" w:rsidRDefault="0039079B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Ogłoszenie o przetargu wywieszono na tablicy ogłoszeń na okres co najmniej 30 dni, tj. od dnia </w:t>
      </w:r>
      <w:r w:rsidR="00852584">
        <w:rPr>
          <w:rFonts w:eastAsiaTheme="minorHAnsi"/>
          <w:color w:val="000000"/>
          <w:sz w:val="18"/>
          <w:szCs w:val="18"/>
          <w:lang w:eastAsia="en-US"/>
        </w:rPr>
        <w:t>22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.0</w:t>
      </w:r>
      <w:r w:rsidR="004F0606">
        <w:rPr>
          <w:rFonts w:eastAsiaTheme="minorHAnsi"/>
          <w:color w:val="000000"/>
          <w:sz w:val="18"/>
          <w:szCs w:val="18"/>
          <w:lang w:eastAsia="en-US"/>
        </w:rPr>
        <w:t>1</w:t>
      </w:r>
      <w:r w:rsidR="002E7FF4">
        <w:rPr>
          <w:rFonts w:eastAsiaTheme="minorHAnsi"/>
          <w:color w:val="000000"/>
          <w:sz w:val="18"/>
          <w:szCs w:val="18"/>
          <w:lang w:eastAsia="en-US"/>
        </w:rPr>
        <w:t>.202</w:t>
      </w:r>
      <w:r w:rsidR="004F0606">
        <w:rPr>
          <w:rFonts w:eastAsiaTheme="minorHAnsi"/>
          <w:color w:val="000000"/>
          <w:sz w:val="18"/>
          <w:szCs w:val="18"/>
          <w:lang w:eastAsia="en-US"/>
        </w:rPr>
        <w:t>4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do dnia </w:t>
      </w:r>
      <w:r w:rsidR="001974F1">
        <w:rPr>
          <w:rFonts w:eastAsiaTheme="minorHAnsi"/>
          <w:color w:val="000000"/>
          <w:sz w:val="18"/>
          <w:szCs w:val="18"/>
          <w:lang w:eastAsia="en-US"/>
        </w:rPr>
        <w:t>2</w:t>
      </w:r>
      <w:r w:rsidR="00852584">
        <w:rPr>
          <w:rFonts w:eastAsiaTheme="minorHAnsi"/>
          <w:color w:val="000000"/>
          <w:sz w:val="18"/>
          <w:szCs w:val="18"/>
          <w:lang w:eastAsia="en-US"/>
        </w:rPr>
        <w:t>3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.0</w:t>
      </w:r>
      <w:r w:rsidR="004F0606">
        <w:rPr>
          <w:rFonts w:eastAsiaTheme="minorHAnsi"/>
          <w:color w:val="000000"/>
          <w:sz w:val="18"/>
          <w:szCs w:val="18"/>
          <w:lang w:eastAsia="en-US"/>
        </w:rPr>
        <w:t>2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>.202</w:t>
      </w:r>
      <w:r w:rsidR="004F0606">
        <w:rPr>
          <w:rFonts w:eastAsiaTheme="minorHAnsi"/>
          <w:color w:val="000000"/>
          <w:sz w:val="18"/>
          <w:szCs w:val="18"/>
          <w:lang w:eastAsia="en-US"/>
        </w:rPr>
        <w:t>4</w:t>
      </w:r>
      <w:r w:rsidRPr="0039079B">
        <w:rPr>
          <w:rFonts w:eastAsiaTheme="minorHAnsi"/>
          <w:color w:val="000000"/>
          <w:sz w:val="18"/>
          <w:szCs w:val="18"/>
          <w:lang w:eastAsia="en-US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</w:tblGrid>
      <w:tr w:rsidR="00FA1401" w14:paraId="4A3E5C31" w14:textId="77777777" w:rsidTr="00FA1401">
        <w:tc>
          <w:tcPr>
            <w:tcW w:w="2263" w:type="dxa"/>
          </w:tcPr>
          <w:p w14:paraId="5B597D9B" w14:textId="77777777" w:rsidR="00FA1401" w:rsidRDefault="00FA1401" w:rsidP="006652C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  <w:p w14:paraId="625E0DB2" w14:textId="77777777" w:rsidR="00FA1401" w:rsidRDefault="00FA1401" w:rsidP="006652C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</w:p>
          <w:p w14:paraId="2CB581B9" w14:textId="1EC770DA" w:rsidR="00FA1401" w:rsidRDefault="00FA1401" w:rsidP="006652C6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……………………………..</w:t>
            </w:r>
          </w:p>
        </w:tc>
      </w:tr>
      <w:tr w:rsidR="00FA1401" w14:paraId="67A3C545" w14:textId="77777777" w:rsidTr="00FA1401">
        <w:tc>
          <w:tcPr>
            <w:tcW w:w="2263" w:type="dxa"/>
          </w:tcPr>
          <w:p w14:paraId="5563904D" w14:textId="43D8760C" w:rsidR="00FA1401" w:rsidRDefault="00FA1401" w:rsidP="00FA140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color w:val="000000"/>
                <w:sz w:val="18"/>
                <w:szCs w:val="18"/>
                <w:lang w:eastAsia="en-US"/>
              </w:rPr>
              <w:t>(podpis)</w:t>
            </w:r>
          </w:p>
        </w:tc>
      </w:tr>
    </w:tbl>
    <w:p w14:paraId="3A88C72C" w14:textId="77777777" w:rsidR="00FA1401" w:rsidRPr="006652C6" w:rsidRDefault="00FA1401" w:rsidP="006652C6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</w:rPr>
      </w:pPr>
    </w:p>
    <w:sectPr w:rsidR="00FA1401" w:rsidRPr="006652C6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03A78" w14:textId="77777777" w:rsidR="00C16195" w:rsidRDefault="00C16195" w:rsidP="000428A7">
      <w:r>
        <w:separator/>
      </w:r>
    </w:p>
  </w:endnote>
  <w:endnote w:type="continuationSeparator" w:id="0">
    <w:p w14:paraId="3C93AEA9" w14:textId="77777777" w:rsidR="00C16195" w:rsidRDefault="00C1619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2ADD" w14:textId="77777777" w:rsidR="00C16195" w:rsidRDefault="00C16195" w:rsidP="000428A7">
      <w:r>
        <w:separator/>
      </w:r>
    </w:p>
  </w:footnote>
  <w:footnote w:type="continuationSeparator" w:id="0">
    <w:p w14:paraId="35676EED" w14:textId="77777777" w:rsidR="00C16195" w:rsidRDefault="00C16195" w:rsidP="000428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DD161ABA"/>
    <w:lvl w:ilvl="0" w:tplc="D2DAAF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F6F82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D7C8D"/>
    <w:multiLevelType w:val="hybridMultilevel"/>
    <w:tmpl w:val="0DE2DC18"/>
    <w:lvl w:ilvl="0" w:tplc="062884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A2EC4"/>
    <w:multiLevelType w:val="hybridMultilevel"/>
    <w:tmpl w:val="53B2536C"/>
    <w:lvl w:ilvl="0" w:tplc="1400B16E">
      <w:start w:val="1"/>
      <w:numFmt w:val="decimal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37661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A752E"/>
    <w:multiLevelType w:val="hybridMultilevel"/>
    <w:tmpl w:val="EE20FDB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B7B55"/>
    <w:multiLevelType w:val="hybridMultilevel"/>
    <w:tmpl w:val="9230C7F4"/>
    <w:lvl w:ilvl="0" w:tplc="237476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BA57F2"/>
    <w:multiLevelType w:val="hybridMultilevel"/>
    <w:tmpl w:val="29C826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83E15"/>
    <w:multiLevelType w:val="hybridMultilevel"/>
    <w:tmpl w:val="8D4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3335D"/>
    <w:multiLevelType w:val="hybridMultilevel"/>
    <w:tmpl w:val="3F2041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84FA5"/>
    <w:multiLevelType w:val="hybridMultilevel"/>
    <w:tmpl w:val="4A0C1E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E1A43"/>
    <w:multiLevelType w:val="hybridMultilevel"/>
    <w:tmpl w:val="E0549CE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14FD8"/>
    <w:multiLevelType w:val="hybridMultilevel"/>
    <w:tmpl w:val="4D5046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D82D31"/>
    <w:multiLevelType w:val="hybridMultilevel"/>
    <w:tmpl w:val="D0224C16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6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281CF8"/>
    <w:multiLevelType w:val="hybridMultilevel"/>
    <w:tmpl w:val="C998461E"/>
    <w:lvl w:ilvl="0" w:tplc="A91AFA9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6A17D1"/>
    <w:multiLevelType w:val="hybridMultilevel"/>
    <w:tmpl w:val="63482F74"/>
    <w:lvl w:ilvl="0" w:tplc="BDB41AB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F2F0C"/>
    <w:multiLevelType w:val="hybridMultilevel"/>
    <w:tmpl w:val="0F7697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293FF1"/>
    <w:multiLevelType w:val="hybridMultilevel"/>
    <w:tmpl w:val="7D5EE0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227728">
    <w:abstractNumId w:val="3"/>
  </w:num>
  <w:num w:numId="2" w16cid:durableId="1092505752">
    <w:abstractNumId w:val="9"/>
  </w:num>
  <w:num w:numId="3" w16cid:durableId="1400250947">
    <w:abstractNumId w:val="7"/>
  </w:num>
  <w:num w:numId="4" w16cid:durableId="1734809115">
    <w:abstractNumId w:val="5"/>
  </w:num>
  <w:num w:numId="5" w16cid:durableId="1772892540">
    <w:abstractNumId w:val="17"/>
  </w:num>
  <w:num w:numId="6" w16cid:durableId="1748571388">
    <w:abstractNumId w:val="18"/>
  </w:num>
  <w:num w:numId="7" w16cid:durableId="844785323">
    <w:abstractNumId w:val="15"/>
  </w:num>
  <w:num w:numId="8" w16cid:durableId="1579633716">
    <w:abstractNumId w:val="1"/>
  </w:num>
  <w:num w:numId="9" w16cid:durableId="1267228859">
    <w:abstractNumId w:val="20"/>
  </w:num>
  <w:num w:numId="10" w16cid:durableId="793601074">
    <w:abstractNumId w:val="8"/>
  </w:num>
  <w:num w:numId="11" w16cid:durableId="1797065826">
    <w:abstractNumId w:val="14"/>
  </w:num>
  <w:num w:numId="12" w16cid:durableId="1704095002">
    <w:abstractNumId w:val="0"/>
  </w:num>
  <w:num w:numId="13" w16cid:durableId="1572302483">
    <w:abstractNumId w:val="16"/>
  </w:num>
  <w:num w:numId="14" w16cid:durableId="1523081836">
    <w:abstractNumId w:val="21"/>
  </w:num>
  <w:num w:numId="15" w16cid:durableId="368653863">
    <w:abstractNumId w:val="4"/>
  </w:num>
  <w:num w:numId="16" w16cid:durableId="1063526092">
    <w:abstractNumId w:val="13"/>
  </w:num>
  <w:num w:numId="17" w16cid:durableId="697706147">
    <w:abstractNumId w:val="10"/>
  </w:num>
  <w:num w:numId="18" w16cid:durableId="1649935130">
    <w:abstractNumId w:val="2"/>
  </w:num>
  <w:num w:numId="19" w16cid:durableId="1362363565">
    <w:abstractNumId w:val="19"/>
  </w:num>
  <w:num w:numId="20" w16cid:durableId="1970820609">
    <w:abstractNumId w:val="12"/>
  </w:num>
  <w:num w:numId="21" w16cid:durableId="852963929">
    <w:abstractNumId w:val="11"/>
  </w:num>
  <w:num w:numId="22" w16cid:durableId="10431426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61C8"/>
    <w:rsid w:val="00022C78"/>
    <w:rsid w:val="00022EE6"/>
    <w:rsid w:val="000316AC"/>
    <w:rsid w:val="00033208"/>
    <w:rsid w:val="000428A7"/>
    <w:rsid w:val="00055817"/>
    <w:rsid w:val="000825A6"/>
    <w:rsid w:val="000877E3"/>
    <w:rsid w:val="000923B8"/>
    <w:rsid w:val="000A674D"/>
    <w:rsid w:val="000B026F"/>
    <w:rsid w:val="000D4237"/>
    <w:rsid w:val="000D4ABB"/>
    <w:rsid w:val="000D5429"/>
    <w:rsid w:val="000E33BD"/>
    <w:rsid w:val="000F1C9E"/>
    <w:rsid w:val="000F496A"/>
    <w:rsid w:val="00102677"/>
    <w:rsid w:val="001166AD"/>
    <w:rsid w:val="00133077"/>
    <w:rsid w:val="00137506"/>
    <w:rsid w:val="001405CB"/>
    <w:rsid w:val="001409BF"/>
    <w:rsid w:val="0014316E"/>
    <w:rsid w:val="001530AB"/>
    <w:rsid w:val="00160D96"/>
    <w:rsid w:val="0017044F"/>
    <w:rsid w:val="00171A44"/>
    <w:rsid w:val="0019385D"/>
    <w:rsid w:val="001951AF"/>
    <w:rsid w:val="00195559"/>
    <w:rsid w:val="001974F1"/>
    <w:rsid w:val="001C2749"/>
    <w:rsid w:val="00202826"/>
    <w:rsid w:val="0020325B"/>
    <w:rsid w:val="00207BAB"/>
    <w:rsid w:val="00227154"/>
    <w:rsid w:val="00227CB3"/>
    <w:rsid w:val="002354AE"/>
    <w:rsid w:val="002425DB"/>
    <w:rsid w:val="002719EB"/>
    <w:rsid w:val="00274E12"/>
    <w:rsid w:val="00281301"/>
    <w:rsid w:val="00291BD2"/>
    <w:rsid w:val="002B297E"/>
    <w:rsid w:val="002B5269"/>
    <w:rsid w:val="002C1DD2"/>
    <w:rsid w:val="002C6253"/>
    <w:rsid w:val="002D1482"/>
    <w:rsid w:val="002D7656"/>
    <w:rsid w:val="002D7665"/>
    <w:rsid w:val="002E7FF4"/>
    <w:rsid w:val="00301CBA"/>
    <w:rsid w:val="00322A2A"/>
    <w:rsid w:val="00337AB6"/>
    <w:rsid w:val="00340DCC"/>
    <w:rsid w:val="00344A30"/>
    <w:rsid w:val="00354A0D"/>
    <w:rsid w:val="00372229"/>
    <w:rsid w:val="00372ED4"/>
    <w:rsid w:val="00376599"/>
    <w:rsid w:val="003806E3"/>
    <w:rsid w:val="0039079B"/>
    <w:rsid w:val="003A3E56"/>
    <w:rsid w:val="003A566B"/>
    <w:rsid w:val="003A5ED2"/>
    <w:rsid w:val="003B3466"/>
    <w:rsid w:val="003C3C7C"/>
    <w:rsid w:val="003C5192"/>
    <w:rsid w:val="003D56DC"/>
    <w:rsid w:val="004032BA"/>
    <w:rsid w:val="00407682"/>
    <w:rsid w:val="00407C79"/>
    <w:rsid w:val="00413FB7"/>
    <w:rsid w:val="004172B2"/>
    <w:rsid w:val="00431F3E"/>
    <w:rsid w:val="00441A78"/>
    <w:rsid w:val="00450556"/>
    <w:rsid w:val="004626FE"/>
    <w:rsid w:val="00483D99"/>
    <w:rsid w:val="004A51EC"/>
    <w:rsid w:val="004E2476"/>
    <w:rsid w:val="004F0606"/>
    <w:rsid w:val="004F425B"/>
    <w:rsid w:val="00507D53"/>
    <w:rsid w:val="00515096"/>
    <w:rsid w:val="00517F70"/>
    <w:rsid w:val="005201BD"/>
    <w:rsid w:val="00522CC7"/>
    <w:rsid w:val="00530312"/>
    <w:rsid w:val="005415E8"/>
    <w:rsid w:val="00544A31"/>
    <w:rsid w:val="00567B9F"/>
    <w:rsid w:val="00567FE7"/>
    <w:rsid w:val="00571700"/>
    <w:rsid w:val="00573DFE"/>
    <w:rsid w:val="00575E66"/>
    <w:rsid w:val="00577AAD"/>
    <w:rsid w:val="00580F45"/>
    <w:rsid w:val="005A7C1E"/>
    <w:rsid w:val="005B743F"/>
    <w:rsid w:val="005D1783"/>
    <w:rsid w:val="006075D9"/>
    <w:rsid w:val="00613026"/>
    <w:rsid w:val="006157A3"/>
    <w:rsid w:val="00630E18"/>
    <w:rsid w:val="0064484E"/>
    <w:rsid w:val="006456FE"/>
    <w:rsid w:val="006652C6"/>
    <w:rsid w:val="00691911"/>
    <w:rsid w:val="006974F9"/>
    <w:rsid w:val="006B3243"/>
    <w:rsid w:val="006C304B"/>
    <w:rsid w:val="006C5718"/>
    <w:rsid w:val="006C7E5E"/>
    <w:rsid w:val="006E6193"/>
    <w:rsid w:val="006F6AC9"/>
    <w:rsid w:val="00705BC8"/>
    <w:rsid w:val="00766A0B"/>
    <w:rsid w:val="00774392"/>
    <w:rsid w:val="0078303D"/>
    <w:rsid w:val="00795DE3"/>
    <w:rsid w:val="007A14E7"/>
    <w:rsid w:val="007A2CDB"/>
    <w:rsid w:val="007B2D5F"/>
    <w:rsid w:val="007B509D"/>
    <w:rsid w:val="007C04F1"/>
    <w:rsid w:val="007C33A0"/>
    <w:rsid w:val="007C353F"/>
    <w:rsid w:val="007D7257"/>
    <w:rsid w:val="007E2A73"/>
    <w:rsid w:val="007E786D"/>
    <w:rsid w:val="00812F3D"/>
    <w:rsid w:val="00815D69"/>
    <w:rsid w:val="00816582"/>
    <w:rsid w:val="00844D93"/>
    <w:rsid w:val="00852584"/>
    <w:rsid w:val="008615C8"/>
    <w:rsid w:val="00873E6F"/>
    <w:rsid w:val="00873ECC"/>
    <w:rsid w:val="00875A5D"/>
    <w:rsid w:val="00885AC1"/>
    <w:rsid w:val="00887BB0"/>
    <w:rsid w:val="008A0C5F"/>
    <w:rsid w:val="008A1276"/>
    <w:rsid w:val="008B436B"/>
    <w:rsid w:val="008B552E"/>
    <w:rsid w:val="008D70C7"/>
    <w:rsid w:val="008E109F"/>
    <w:rsid w:val="00904DA9"/>
    <w:rsid w:val="009073A8"/>
    <w:rsid w:val="009102FE"/>
    <w:rsid w:val="0091180C"/>
    <w:rsid w:val="00921A96"/>
    <w:rsid w:val="00927C48"/>
    <w:rsid w:val="009323A1"/>
    <w:rsid w:val="00947C41"/>
    <w:rsid w:val="00954E81"/>
    <w:rsid w:val="009559CA"/>
    <w:rsid w:val="0095606A"/>
    <w:rsid w:val="009576A5"/>
    <w:rsid w:val="00970534"/>
    <w:rsid w:val="0097224E"/>
    <w:rsid w:val="009904AD"/>
    <w:rsid w:val="009927BA"/>
    <w:rsid w:val="0099338A"/>
    <w:rsid w:val="0099591A"/>
    <w:rsid w:val="009D2A1C"/>
    <w:rsid w:val="009D57D3"/>
    <w:rsid w:val="009D6797"/>
    <w:rsid w:val="009E3ACA"/>
    <w:rsid w:val="00A1343B"/>
    <w:rsid w:val="00A15C70"/>
    <w:rsid w:val="00A16E8D"/>
    <w:rsid w:val="00A217D2"/>
    <w:rsid w:val="00A22DF7"/>
    <w:rsid w:val="00A33EFD"/>
    <w:rsid w:val="00A51DAF"/>
    <w:rsid w:val="00A701C8"/>
    <w:rsid w:val="00A728F4"/>
    <w:rsid w:val="00A90724"/>
    <w:rsid w:val="00A91DE9"/>
    <w:rsid w:val="00A94975"/>
    <w:rsid w:val="00A95209"/>
    <w:rsid w:val="00AA06B4"/>
    <w:rsid w:val="00AA5563"/>
    <w:rsid w:val="00AA581C"/>
    <w:rsid w:val="00AA653F"/>
    <w:rsid w:val="00AB2799"/>
    <w:rsid w:val="00AB7BA5"/>
    <w:rsid w:val="00AC2BC6"/>
    <w:rsid w:val="00AD295A"/>
    <w:rsid w:val="00AD655A"/>
    <w:rsid w:val="00AE2425"/>
    <w:rsid w:val="00AE3259"/>
    <w:rsid w:val="00AE7664"/>
    <w:rsid w:val="00AF2F5B"/>
    <w:rsid w:val="00B12059"/>
    <w:rsid w:val="00B478DA"/>
    <w:rsid w:val="00B521A8"/>
    <w:rsid w:val="00B613F0"/>
    <w:rsid w:val="00B62F48"/>
    <w:rsid w:val="00B653A4"/>
    <w:rsid w:val="00B74781"/>
    <w:rsid w:val="00B75A76"/>
    <w:rsid w:val="00B84E93"/>
    <w:rsid w:val="00B92832"/>
    <w:rsid w:val="00B95068"/>
    <w:rsid w:val="00BB0D13"/>
    <w:rsid w:val="00BB172C"/>
    <w:rsid w:val="00BB40B8"/>
    <w:rsid w:val="00BB49C4"/>
    <w:rsid w:val="00BD19C5"/>
    <w:rsid w:val="00BD69E6"/>
    <w:rsid w:val="00BD77F1"/>
    <w:rsid w:val="00BE7DC5"/>
    <w:rsid w:val="00BF01CE"/>
    <w:rsid w:val="00C03238"/>
    <w:rsid w:val="00C064DC"/>
    <w:rsid w:val="00C16195"/>
    <w:rsid w:val="00C17100"/>
    <w:rsid w:val="00C27391"/>
    <w:rsid w:val="00C350AF"/>
    <w:rsid w:val="00C40F38"/>
    <w:rsid w:val="00C42795"/>
    <w:rsid w:val="00C528D7"/>
    <w:rsid w:val="00C721A4"/>
    <w:rsid w:val="00CA19B4"/>
    <w:rsid w:val="00CA4612"/>
    <w:rsid w:val="00CA4655"/>
    <w:rsid w:val="00CA71FC"/>
    <w:rsid w:val="00CB09D4"/>
    <w:rsid w:val="00CB134C"/>
    <w:rsid w:val="00CB71BF"/>
    <w:rsid w:val="00CC046E"/>
    <w:rsid w:val="00CC2C57"/>
    <w:rsid w:val="00CC4249"/>
    <w:rsid w:val="00CE6D10"/>
    <w:rsid w:val="00CE7FA7"/>
    <w:rsid w:val="00D0386E"/>
    <w:rsid w:val="00D31545"/>
    <w:rsid w:val="00D334FE"/>
    <w:rsid w:val="00D362BC"/>
    <w:rsid w:val="00D40102"/>
    <w:rsid w:val="00D63608"/>
    <w:rsid w:val="00D6372E"/>
    <w:rsid w:val="00D70ED7"/>
    <w:rsid w:val="00D7169F"/>
    <w:rsid w:val="00D71F2C"/>
    <w:rsid w:val="00D73E4F"/>
    <w:rsid w:val="00D7735C"/>
    <w:rsid w:val="00DA1970"/>
    <w:rsid w:val="00DA3B29"/>
    <w:rsid w:val="00DD051E"/>
    <w:rsid w:val="00DE5478"/>
    <w:rsid w:val="00DF1358"/>
    <w:rsid w:val="00DF3B5D"/>
    <w:rsid w:val="00E014CC"/>
    <w:rsid w:val="00E06C18"/>
    <w:rsid w:val="00E255DC"/>
    <w:rsid w:val="00E30CB3"/>
    <w:rsid w:val="00E422DC"/>
    <w:rsid w:val="00E54791"/>
    <w:rsid w:val="00E60111"/>
    <w:rsid w:val="00E668D3"/>
    <w:rsid w:val="00E671DC"/>
    <w:rsid w:val="00E80EC7"/>
    <w:rsid w:val="00E83704"/>
    <w:rsid w:val="00EA11F3"/>
    <w:rsid w:val="00EA4885"/>
    <w:rsid w:val="00EB20E0"/>
    <w:rsid w:val="00EB4E02"/>
    <w:rsid w:val="00EC5F86"/>
    <w:rsid w:val="00ED1482"/>
    <w:rsid w:val="00ED1A51"/>
    <w:rsid w:val="00ED24CE"/>
    <w:rsid w:val="00ED2F53"/>
    <w:rsid w:val="00ED4942"/>
    <w:rsid w:val="00EF3E94"/>
    <w:rsid w:val="00EF7740"/>
    <w:rsid w:val="00F006D5"/>
    <w:rsid w:val="00F040C6"/>
    <w:rsid w:val="00F16D44"/>
    <w:rsid w:val="00F25629"/>
    <w:rsid w:val="00F37389"/>
    <w:rsid w:val="00F4606F"/>
    <w:rsid w:val="00F55F65"/>
    <w:rsid w:val="00F62632"/>
    <w:rsid w:val="00F70DF6"/>
    <w:rsid w:val="00F7113A"/>
    <w:rsid w:val="00F92856"/>
    <w:rsid w:val="00FA1401"/>
    <w:rsid w:val="00FA7A98"/>
    <w:rsid w:val="00FC37B7"/>
    <w:rsid w:val="00FD2703"/>
    <w:rsid w:val="00FD3149"/>
    <w:rsid w:val="00FF17A9"/>
    <w:rsid w:val="00FF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3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pPr>
      <w:spacing w:line="240" w:lineRule="auto"/>
      <w:jc w:val="both"/>
    </w:pPr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pPr>
      <w:spacing w:line="240" w:lineRule="auto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rsid w:val="0039079B"/>
    <w:pPr>
      <w:spacing w:line="240" w:lineRule="auto"/>
      <w:ind w:left="284" w:hanging="284"/>
      <w:jc w:val="both"/>
    </w:pPr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aleksandra.jurek@kcynia.p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st-kcynia.rbip.mojregion.info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4</Pages>
  <Words>1296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83</cp:revision>
  <cp:lastPrinted>2024-01-22T09:54:00Z</cp:lastPrinted>
  <dcterms:created xsi:type="dcterms:W3CDTF">2018-10-29T12:36:00Z</dcterms:created>
  <dcterms:modified xsi:type="dcterms:W3CDTF">2024-01-22T09:56:00Z</dcterms:modified>
</cp:coreProperties>
</file>